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2750" w14:textId="77777777" w:rsidR="00653729" w:rsidRDefault="00653729" w:rsidP="00653729">
      <w:pPr>
        <w:pStyle w:val="NormalnyWeb"/>
        <w:jc w:val="both"/>
        <w:rPr>
          <w:b/>
          <w:bCs/>
        </w:rPr>
      </w:pPr>
    </w:p>
    <w:p w14:paraId="78D613F5" w14:textId="77777777" w:rsidR="00653729" w:rsidRPr="00530791" w:rsidRDefault="00653729" w:rsidP="00653729">
      <w:pPr>
        <w:keepNext/>
        <w:spacing w:before="240" w:after="24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0791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OGŁOSZENIE</w:t>
      </w:r>
    </w:p>
    <w:p w14:paraId="47C88D6C" w14:textId="77777777" w:rsidR="00653729" w:rsidRDefault="00653729" w:rsidP="00653729">
      <w:pPr>
        <w:spacing w:before="120" w:after="120"/>
        <w:ind w:left="283" w:firstLine="227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bookmarkStart w:id="0" w:name="_Hlk105481556"/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>w sprawie przeprowadzenia konsultacji społecznych projektu Uchwały Rady Powiatu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>w Wadowicach w sprawie wprowadzenia zakazu używania niektórych rodzajów jednostek pływających na obszarze Jeziora Mucharskiego w granicach Powiatu Wadowickiego</w:t>
      </w:r>
    </w:p>
    <w:p w14:paraId="73E645F8" w14:textId="77777777" w:rsidR="00653729" w:rsidRPr="00530791" w:rsidRDefault="00653729" w:rsidP="00653729">
      <w:pPr>
        <w:spacing w:before="120" w:after="120"/>
        <w:ind w:left="283" w:firstLine="227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bookmarkEnd w:id="0"/>
    <w:p w14:paraId="64171DD9" w14:textId="77777777" w:rsidR="00653729" w:rsidRPr="00530791" w:rsidRDefault="00653729" w:rsidP="00653729">
      <w:pPr>
        <w:keepLines/>
        <w:spacing w:before="120" w:after="1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0791">
        <w:rPr>
          <w:rFonts w:ascii="Times New Roman" w:hAnsi="Times New Roman" w:cs="Times New Roman"/>
          <w:sz w:val="24"/>
          <w:szCs w:val="24"/>
        </w:rPr>
        <w:t>1. </w:t>
      </w:r>
      <w:r w:rsidRPr="0053079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Przedmiot konsultacji:</w:t>
      </w:r>
    </w:p>
    <w:p w14:paraId="65E0F741" w14:textId="77777777" w:rsidR="00653729" w:rsidRPr="00530791" w:rsidRDefault="00653729" w:rsidP="00653729">
      <w:pPr>
        <w:spacing w:before="120" w:after="120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bookmarkStart w:id="1" w:name="_Hlk106005845"/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>Przedmiotem konsultacji społecznych jest ustalenie opinii publicznej w sprawie wprowadzenia zakazu używania niektórych rodzajów jednostek pływających na obszarze Jeziora Mucharskiego w granicach Powiatu Wadowickiego.</w:t>
      </w:r>
    </w:p>
    <w:bookmarkEnd w:id="1"/>
    <w:p w14:paraId="027A6843" w14:textId="77777777" w:rsidR="00653729" w:rsidRPr="00530791" w:rsidRDefault="00653729" w:rsidP="00653729">
      <w:pPr>
        <w:keepLines/>
        <w:spacing w:before="120" w:after="1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0791">
        <w:rPr>
          <w:rFonts w:ascii="Times New Roman" w:hAnsi="Times New Roman" w:cs="Times New Roman"/>
          <w:sz w:val="24"/>
          <w:szCs w:val="24"/>
        </w:rPr>
        <w:t>2. </w:t>
      </w:r>
      <w:r w:rsidRPr="0053079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Czas rozpoczęcia i zakończenia konsultacji:</w:t>
      </w:r>
    </w:p>
    <w:p w14:paraId="2CFE782E" w14:textId="77777777" w:rsidR="00653729" w:rsidRPr="00530791" w:rsidRDefault="00653729" w:rsidP="00653729">
      <w:pPr>
        <w:spacing w:before="120" w:after="120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Konsultacje zostaną przeprowadzone w okresie: od dnia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18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czerwca 2022 r.  do dnia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>28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czerwca 2022 r.</w:t>
      </w:r>
    </w:p>
    <w:p w14:paraId="39554C23" w14:textId="77777777" w:rsidR="00653729" w:rsidRPr="00530791" w:rsidRDefault="00653729" w:rsidP="00653729">
      <w:pPr>
        <w:keepLines/>
        <w:spacing w:before="120" w:after="1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0791">
        <w:rPr>
          <w:rFonts w:ascii="Times New Roman" w:hAnsi="Times New Roman" w:cs="Times New Roman"/>
          <w:sz w:val="24"/>
          <w:szCs w:val="24"/>
        </w:rPr>
        <w:t>3. </w:t>
      </w:r>
      <w:r w:rsidRPr="0053079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Forma  konsultacji:</w:t>
      </w:r>
    </w:p>
    <w:p w14:paraId="1856B9E0" w14:textId="77777777" w:rsidR="00653729" w:rsidRPr="00530791" w:rsidRDefault="00653729" w:rsidP="00653729">
      <w:pPr>
        <w:spacing w:before="120" w:after="120"/>
        <w:ind w:left="283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bookmarkStart w:id="2" w:name="_Hlk106005862"/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Uwagi należy zgłaszać wyłącznie w formie pisemnej za pomocą formularza konsultacji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>i dostarczyć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28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czerwca 2022 roku:</w:t>
      </w:r>
    </w:p>
    <w:p w14:paraId="52259413" w14:textId="77777777" w:rsidR="00653729" w:rsidRPr="00530791" w:rsidRDefault="00653729" w:rsidP="00653729">
      <w:pPr>
        <w:spacing w:before="120" w:after="120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0791">
        <w:rPr>
          <w:rFonts w:ascii="Times New Roman" w:hAnsi="Times New Roman" w:cs="Times New Roman"/>
          <w:sz w:val="24"/>
          <w:szCs w:val="24"/>
        </w:rPr>
        <w:t xml:space="preserve">   1) 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>za pomocą poczty elektronicznej na adres e-mail: biuro@powiatwadowicki.pl</w:t>
      </w:r>
    </w:p>
    <w:p w14:paraId="06AE849B" w14:textId="77777777" w:rsidR="00653729" w:rsidRPr="00530791" w:rsidRDefault="00653729" w:rsidP="00653729">
      <w:pPr>
        <w:spacing w:before="120" w:after="120"/>
        <w:ind w:left="340" w:hanging="22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0791">
        <w:rPr>
          <w:rFonts w:ascii="Times New Roman" w:hAnsi="Times New Roman" w:cs="Times New Roman"/>
          <w:sz w:val="24"/>
          <w:szCs w:val="24"/>
        </w:rPr>
        <w:t xml:space="preserve">   2) 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poprzez przesłanie pocztą lub doręczenie osobiste na dziennik podawczy Starostwa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 xml:space="preserve">    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>Powiatowego  w Wadowicach, ul. Batorego 2, 34-100 Wadowice</w:t>
      </w:r>
      <w:bookmarkEnd w:id="2"/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7021F0C4" w14:textId="77777777" w:rsidR="00653729" w:rsidRPr="00530791" w:rsidRDefault="00653729" w:rsidP="00653729">
      <w:pPr>
        <w:keepLines/>
        <w:spacing w:before="120" w:after="1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0791">
        <w:rPr>
          <w:rFonts w:ascii="Times New Roman" w:hAnsi="Times New Roman" w:cs="Times New Roman"/>
          <w:sz w:val="24"/>
          <w:szCs w:val="24"/>
        </w:rPr>
        <w:t>4. </w:t>
      </w:r>
      <w:r w:rsidRPr="00530791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Komórka odpowiedzialna za przeprowadzenie konsultacji:</w:t>
      </w:r>
    </w:p>
    <w:p w14:paraId="611E93D3" w14:textId="77777777" w:rsidR="00653729" w:rsidRPr="00530791" w:rsidRDefault="00653729" w:rsidP="00653729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</w:t>
      </w:r>
      <w:r w:rsidRPr="00530791">
        <w:rPr>
          <w:rFonts w:ascii="Times New Roman" w:hAnsi="Times New Roman" w:cs="Times New Roman"/>
          <w:color w:val="000000"/>
          <w:sz w:val="24"/>
          <w:szCs w:val="24"/>
          <w:u w:color="000000"/>
        </w:rPr>
        <w:t>Wydział Środowiska Starostwa Powiatowego w Wadowicach</w:t>
      </w:r>
    </w:p>
    <w:p w14:paraId="6D19F2F8" w14:textId="77777777" w:rsidR="00653729" w:rsidRPr="00530791" w:rsidRDefault="00653729" w:rsidP="00653729">
      <w:pPr>
        <w:spacing w:before="120" w:after="120"/>
        <w:ind w:left="283" w:firstLine="227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78B14D3" w14:textId="77777777" w:rsidR="00653729" w:rsidRPr="00E45B83" w:rsidRDefault="00653729" w:rsidP="00653729">
      <w:pPr>
        <w:spacing w:after="0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bookmarkStart w:id="3" w:name="_Hlk106005908"/>
    </w:p>
    <w:bookmarkEnd w:id="3"/>
    <w:p w14:paraId="4DAA9886" w14:textId="77777777" w:rsidR="00653729" w:rsidRDefault="00653729" w:rsidP="00653729"/>
    <w:p w14:paraId="24AA3D86" w14:textId="77777777" w:rsidR="00653729" w:rsidRDefault="00653729" w:rsidP="00653729"/>
    <w:p w14:paraId="32070649" w14:textId="77777777" w:rsidR="00653729" w:rsidRDefault="00653729" w:rsidP="00653729"/>
    <w:p w14:paraId="5288F8BB" w14:textId="77777777" w:rsidR="00653729" w:rsidRDefault="00653729" w:rsidP="00653729"/>
    <w:p w14:paraId="6BBB1272" w14:textId="77777777" w:rsidR="00653729" w:rsidRDefault="00653729" w:rsidP="00653729"/>
    <w:p w14:paraId="02BF8A91" w14:textId="77777777" w:rsidR="00653729" w:rsidRDefault="00653729" w:rsidP="00653729"/>
    <w:p w14:paraId="09338690" w14:textId="77777777" w:rsidR="00653729" w:rsidRDefault="00653729" w:rsidP="00653729"/>
    <w:p w14:paraId="66074AD0" w14:textId="77777777" w:rsidR="00964FD8" w:rsidRDefault="00653729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29"/>
    <w:rsid w:val="00071682"/>
    <w:rsid w:val="00653729"/>
    <w:rsid w:val="00A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09F3"/>
  <w15:chartTrackingRefBased/>
  <w15:docId w15:val="{C24675A8-E97C-4118-89D4-966528D0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Alina Wolas</cp:lastModifiedBy>
  <cp:revision>1</cp:revision>
  <dcterms:created xsi:type="dcterms:W3CDTF">2022-06-14T12:19:00Z</dcterms:created>
  <dcterms:modified xsi:type="dcterms:W3CDTF">2022-06-14T12:23:00Z</dcterms:modified>
</cp:coreProperties>
</file>