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4D99E" w14:textId="0D2E4454" w:rsidR="000C261B" w:rsidRPr="00D15DB6" w:rsidRDefault="000C261B" w:rsidP="000C261B">
      <w:pPr>
        <w:jc w:val="both"/>
        <w:rPr>
          <w:rFonts w:ascii="Times New Roman" w:hAnsi="Times New Roman" w:cs="Times New Roman"/>
          <w:b/>
          <w:lang w:eastAsia="pl-PL"/>
        </w:rPr>
      </w:pPr>
      <w:r w:rsidRPr="00D15DB6">
        <w:rPr>
          <w:rFonts w:ascii="Times New Roman" w:hAnsi="Times New Roman" w:cs="Times New Roman"/>
          <w:lang w:eastAsia="pl-PL"/>
        </w:rPr>
        <w:t>NIZ.272.TP.</w:t>
      </w:r>
      <w:r w:rsidR="00CA3202">
        <w:rPr>
          <w:rFonts w:ascii="Times New Roman" w:hAnsi="Times New Roman" w:cs="Times New Roman"/>
          <w:lang w:eastAsia="pl-PL"/>
        </w:rPr>
        <w:t>4</w:t>
      </w:r>
      <w:r w:rsidR="00B10EC7">
        <w:rPr>
          <w:rFonts w:ascii="Times New Roman" w:hAnsi="Times New Roman" w:cs="Times New Roman"/>
          <w:lang w:eastAsia="pl-PL"/>
        </w:rPr>
        <w:t>6</w:t>
      </w:r>
      <w:r w:rsidRPr="00D15DB6">
        <w:rPr>
          <w:rFonts w:ascii="Times New Roman" w:hAnsi="Times New Roman" w:cs="Times New Roman"/>
          <w:lang w:eastAsia="pl-PL"/>
        </w:rPr>
        <w:t>.202</w:t>
      </w:r>
      <w:r w:rsidR="009163FD" w:rsidRPr="00D15DB6">
        <w:rPr>
          <w:rFonts w:ascii="Times New Roman" w:hAnsi="Times New Roman" w:cs="Times New Roman"/>
          <w:lang w:eastAsia="pl-PL"/>
        </w:rPr>
        <w:t>2</w:t>
      </w:r>
      <w:r w:rsidRPr="00D15DB6">
        <w:rPr>
          <w:rFonts w:ascii="Times New Roman" w:hAnsi="Times New Roman" w:cs="Times New Roman"/>
          <w:lang w:eastAsia="pl-PL"/>
        </w:rPr>
        <w:t xml:space="preserve">                                          </w:t>
      </w:r>
      <w:r w:rsidR="00D15DB6">
        <w:rPr>
          <w:rFonts w:ascii="Times New Roman" w:hAnsi="Times New Roman" w:cs="Times New Roman"/>
          <w:lang w:eastAsia="pl-PL"/>
        </w:rPr>
        <w:t xml:space="preserve">                 </w:t>
      </w:r>
      <w:r w:rsidRPr="00D15DB6">
        <w:rPr>
          <w:rFonts w:ascii="Times New Roman" w:hAnsi="Times New Roman" w:cs="Times New Roman"/>
          <w:lang w:eastAsia="pl-PL"/>
        </w:rPr>
        <w:t xml:space="preserve">                         Wadowice, </w:t>
      </w:r>
      <w:r w:rsidR="00CA3202">
        <w:rPr>
          <w:rFonts w:ascii="Times New Roman" w:hAnsi="Times New Roman" w:cs="Times New Roman"/>
          <w:lang w:eastAsia="pl-PL"/>
        </w:rPr>
        <w:t>19</w:t>
      </w:r>
      <w:r w:rsidRPr="00D15DB6">
        <w:rPr>
          <w:rFonts w:ascii="Times New Roman" w:hAnsi="Times New Roman" w:cs="Times New Roman"/>
          <w:lang w:eastAsia="pl-PL"/>
        </w:rPr>
        <w:t>.</w:t>
      </w:r>
      <w:r w:rsidR="009163FD" w:rsidRPr="00D15DB6">
        <w:rPr>
          <w:rFonts w:ascii="Times New Roman" w:hAnsi="Times New Roman" w:cs="Times New Roman"/>
          <w:lang w:eastAsia="pl-PL"/>
        </w:rPr>
        <w:t>0</w:t>
      </w:r>
      <w:r w:rsidR="00CA3202">
        <w:rPr>
          <w:rFonts w:ascii="Times New Roman" w:hAnsi="Times New Roman" w:cs="Times New Roman"/>
          <w:lang w:eastAsia="pl-PL"/>
        </w:rPr>
        <w:t>5</w:t>
      </w:r>
      <w:r w:rsidRPr="00D15DB6">
        <w:rPr>
          <w:rFonts w:ascii="Times New Roman" w:hAnsi="Times New Roman" w:cs="Times New Roman"/>
          <w:lang w:eastAsia="pl-PL"/>
        </w:rPr>
        <w:t>.202</w:t>
      </w:r>
      <w:r w:rsidR="009163FD" w:rsidRPr="00D15DB6">
        <w:rPr>
          <w:rFonts w:ascii="Times New Roman" w:hAnsi="Times New Roman" w:cs="Times New Roman"/>
          <w:lang w:eastAsia="pl-PL"/>
        </w:rPr>
        <w:t>2</w:t>
      </w:r>
      <w:r w:rsidRPr="00D15DB6">
        <w:rPr>
          <w:rFonts w:ascii="Times New Roman" w:hAnsi="Times New Roman" w:cs="Times New Roman"/>
          <w:lang w:eastAsia="pl-PL"/>
        </w:rPr>
        <w:t xml:space="preserve"> r.</w:t>
      </w:r>
    </w:p>
    <w:p w14:paraId="650BF527" w14:textId="77777777" w:rsidR="00CA3202" w:rsidRDefault="00CA3202" w:rsidP="000C261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u w:val="single"/>
          <w:lang w:eastAsia="pl-PL"/>
        </w:rPr>
      </w:pPr>
    </w:p>
    <w:p w14:paraId="0F8AEF58" w14:textId="77777777" w:rsidR="00CA3202" w:rsidRDefault="00CA3202" w:rsidP="000C261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u w:val="single"/>
          <w:lang w:eastAsia="pl-PL"/>
        </w:rPr>
      </w:pPr>
    </w:p>
    <w:p w14:paraId="48F28EE9" w14:textId="77777777" w:rsidR="00A170FE" w:rsidRDefault="00A170FE" w:rsidP="000C261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u w:val="single"/>
          <w:lang w:eastAsia="pl-PL"/>
        </w:rPr>
      </w:pPr>
    </w:p>
    <w:p w14:paraId="6649206C" w14:textId="77777777" w:rsidR="000C261B" w:rsidRPr="00DD61F4" w:rsidRDefault="000C261B" w:rsidP="000C261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u w:val="single"/>
          <w:lang w:eastAsia="pl-PL"/>
        </w:rPr>
      </w:pPr>
      <w:r w:rsidRPr="00DD61F4">
        <w:rPr>
          <w:rFonts w:ascii="Times New Roman" w:hAnsi="Times New Roman" w:cs="Times New Roman"/>
          <w:b/>
          <w:bCs/>
          <w:u w:val="single"/>
          <w:lang w:eastAsia="pl-PL"/>
        </w:rPr>
        <w:t>Wykonawcy biorący udział w postępowaniu pn.</w:t>
      </w:r>
    </w:p>
    <w:p w14:paraId="5562B65A" w14:textId="77777777" w:rsidR="00B10EC7" w:rsidRPr="00B10EC7" w:rsidRDefault="00B10EC7" w:rsidP="00B10EC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10EC7">
        <w:rPr>
          <w:rFonts w:ascii="Times New Roman" w:hAnsi="Times New Roman" w:cs="Times New Roman"/>
          <w:b/>
          <w:bCs/>
          <w:color w:val="000000" w:themeColor="text1"/>
        </w:rPr>
        <w:t>Budowa chodników w ciągu dróg powiatowych według dwóch zadań</w:t>
      </w:r>
    </w:p>
    <w:p w14:paraId="799D85AB" w14:textId="5E0128D0" w:rsidR="00A170FE" w:rsidRDefault="00B10EC7" w:rsidP="00B10EC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B10EC7">
        <w:rPr>
          <w:rFonts w:ascii="Times New Roman" w:hAnsi="Times New Roman" w:cs="Times New Roman"/>
        </w:rPr>
        <w:t>Ogłoszenie nr 2022/BZP 00162989/01 z dnia 2022-05-17</w:t>
      </w:r>
    </w:p>
    <w:p w14:paraId="35BFFA7C" w14:textId="77777777" w:rsidR="00A170FE" w:rsidRDefault="00A170FE" w:rsidP="00CA320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0A2B2F65" w14:textId="2B1DEAA8" w:rsidR="000C261B" w:rsidRPr="00596E28" w:rsidRDefault="000C261B" w:rsidP="00CA320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lang w:eastAsia="pl-PL"/>
        </w:rPr>
      </w:pPr>
      <w:r w:rsidRPr="00596E28">
        <w:rPr>
          <w:rFonts w:ascii="Times New Roman" w:hAnsi="Times New Roman" w:cs="Times New Roman"/>
          <w:lang w:eastAsia="pl-PL"/>
        </w:rPr>
        <w:t>Zamawiający Powiat Wadowicki - Starostwo Powiatowe w Wadowicach, działając na podstawie art. 28</w:t>
      </w:r>
      <w:r w:rsidR="00DD61F4">
        <w:rPr>
          <w:rFonts w:ascii="Times New Roman" w:hAnsi="Times New Roman" w:cs="Times New Roman"/>
          <w:lang w:eastAsia="pl-PL"/>
        </w:rPr>
        <w:t>6 ust. 1</w:t>
      </w:r>
      <w:r w:rsidRPr="00596E28">
        <w:rPr>
          <w:rFonts w:ascii="Times New Roman" w:hAnsi="Times New Roman" w:cs="Times New Roman"/>
          <w:lang w:eastAsia="pl-PL"/>
        </w:rPr>
        <w:t xml:space="preserve"> ustawy z dnia 11 września 2019 r. Prawo zamówień publicznych (t.j. Dz. U. z 2021 r. poz. 1129 z późn. zm.) </w:t>
      </w:r>
      <w:r w:rsidR="00DD61F4">
        <w:rPr>
          <w:rFonts w:ascii="Times New Roman" w:hAnsi="Times New Roman" w:cs="Times New Roman"/>
          <w:lang w:eastAsia="pl-PL"/>
        </w:rPr>
        <w:t>dokonuje modyfikacji treści SWZ</w:t>
      </w:r>
      <w:r w:rsidRPr="00596E28">
        <w:rPr>
          <w:rFonts w:ascii="Times New Roman" w:hAnsi="Times New Roman" w:cs="Times New Roman"/>
          <w:lang w:eastAsia="pl-PL"/>
        </w:rPr>
        <w:t>:</w:t>
      </w:r>
    </w:p>
    <w:p w14:paraId="78CEBBCA" w14:textId="77777777" w:rsidR="00CA3202" w:rsidRDefault="00CA3202" w:rsidP="00D15DB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E0731BD" w14:textId="77777777" w:rsidR="00CA3202" w:rsidRDefault="00CA3202" w:rsidP="00D15DB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F91FA33" w14:textId="1D330280" w:rsidR="000E04B1" w:rsidRDefault="00DD61F4" w:rsidP="005737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E23EA3">
        <w:rPr>
          <w:rFonts w:ascii="Times New Roman" w:eastAsia="Times New Roman" w:hAnsi="Times New Roman" w:cs="Times New Roman"/>
          <w:lang w:eastAsia="pl-PL"/>
        </w:rPr>
        <w:t>amawiający dokonuje modyfikacji zapisów cz. IX pkt 1 SWZ:</w:t>
      </w:r>
    </w:p>
    <w:p w14:paraId="031EC45A" w14:textId="77777777" w:rsidR="00E23EA3" w:rsidRDefault="00E23EA3" w:rsidP="005737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6B9D1B4" w14:textId="59E0EF8A" w:rsidR="00E23EA3" w:rsidRPr="00E23EA3" w:rsidRDefault="00E23EA3" w:rsidP="005737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23EA3">
        <w:rPr>
          <w:rFonts w:ascii="Times New Roman" w:eastAsia="Times New Roman" w:hAnsi="Times New Roman" w:cs="Times New Roman"/>
          <w:b/>
          <w:lang w:eastAsia="pl-PL"/>
        </w:rPr>
        <w:t>Jest:</w:t>
      </w:r>
    </w:p>
    <w:p w14:paraId="2E3B023B" w14:textId="77777777" w:rsidR="00E23EA3" w:rsidRPr="00E23EA3" w:rsidRDefault="00E23EA3" w:rsidP="00E23E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23EA3">
        <w:rPr>
          <w:rFonts w:ascii="Times New Roman" w:eastAsia="Times New Roman" w:hAnsi="Times New Roman" w:cs="Times New Roman"/>
          <w:lang w:eastAsia="pl-PL"/>
        </w:rPr>
        <w:t>IX. WYKLUCZENIE WYKONAWCY:</w:t>
      </w:r>
    </w:p>
    <w:p w14:paraId="4334C11B" w14:textId="28D15E63" w:rsidR="00E23EA3" w:rsidRPr="00E23EA3" w:rsidRDefault="00E23EA3" w:rsidP="00E23E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23EA3">
        <w:rPr>
          <w:rFonts w:ascii="Times New Roman" w:eastAsia="Times New Roman" w:hAnsi="Times New Roman" w:cs="Times New Roman"/>
          <w:lang w:eastAsia="pl-PL"/>
        </w:rPr>
        <w:t>1.</w:t>
      </w:r>
      <w:r w:rsidRPr="00E23EA3">
        <w:rPr>
          <w:rFonts w:ascii="Times New Roman" w:eastAsia="Times New Roman" w:hAnsi="Times New Roman" w:cs="Times New Roman"/>
          <w:lang w:eastAsia="pl-PL"/>
        </w:rPr>
        <w:tab/>
        <w:t>O udzielenie zamówienia mogą ubiegać się wykonawcy, którzy nie podlegają wykluczeniu na podstawie art. 108 ust. 1 oraz art. 109 ust. 1 pkt. 4 ustawy Pzp.</w:t>
      </w:r>
    </w:p>
    <w:p w14:paraId="31C95B3D" w14:textId="77777777" w:rsidR="00E23EA3" w:rsidRDefault="00E23EA3" w:rsidP="005737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A78145" w14:textId="5D257061" w:rsidR="00573711" w:rsidRPr="00E23EA3" w:rsidRDefault="00E23EA3" w:rsidP="00573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23EA3">
        <w:rPr>
          <w:rFonts w:ascii="Times New Roman" w:eastAsia="Times New Roman" w:hAnsi="Times New Roman" w:cs="Times New Roman"/>
          <w:b/>
          <w:lang w:eastAsia="pl-PL"/>
        </w:rPr>
        <w:t>Winno być:</w:t>
      </w:r>
    </w:p>
    <w:p w14:paraId="0E9579F5" w14:textId="77777777" w:rsidR="00E23EA3" w:rsidRPr="00E23EA3" w:rsidRDefault="00E23EA3" w:rsidP="00E23E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3EA3">
        <w:rPr>
          <w:rFonts w:ascii="Times New Roman" w:eastAsia="Times New Roman" w:hAnsi="Times New Roman" w:cs="Times New Roman"/>
          <w:lang w:eastAsia="pl-PL"/>
        </w:rPr>
        <w:t>IX. WYKLUCZENIE WYKONAWCY:</w:t>
      </w:r>
    </w:p>
    <w:p w14:paraId="397F2118" w14:textId="582F0B8F" w:rsidR="00E23EA3" w:rsidRDefault="00E23EA3" w:rsidP="00E23E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3EA3">
        <w:rPr>
          <w:rFonts w:ascii="Times New Roman" w:eastAsia="Times New Roman" w:hAnsi="Times New Roman" w:cs="Times New Roman"/>
          <w:lang w:eastAsia="pl-PL"/>
        </w:rPr>
        <w:t>1.</w:t>
      </w:r>
      <w:r w:rsidRPr="00E23EA3">
        <w:rPr>
          <w:rFonts w:ascii="Times New Roman" w:eastAsia="Times New Roman" w:hAnsi="Times New Roman" w:cs="Times New Roman"/>
          <w:lang w:eastAsia="pl-PL"/>
        </w:rPr>
        <w:tab/>
        <w:t>O udzielenie zamówienia mogą ubiegać się wykonawcy, którzy nie podlegają wykluczeniu na podstawie art. 108 ust. 1 oraz art. 7 ust. 1 ustawy o szczególnych rozwiązaniach w zakresie przeciwdziałania wspieraniu agresji na Ukrainę oraz służących ochronie bezpieczeństwa narodowego oraz art. 109 ust. 1 pkt. 4 ustawy Pzp.</w:t>
      </w:r>
    </w:p>
    <w:p w14:paraId="1FDB636A" w14:textId="77777777" w:rsidR="00E23EA3" w:rsidRDefault="00E23EA3" w:rsidP="00E23E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82DCCB" w14:textId="4FD057CB" w:rsidR="00CA3202" w:rsidRDefault="00E23EA3" w:rsidP="005737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modyfikuje również wzór załącznika nr 3 do SWZ,  nowy wzór w załączeniu do niniejszych odpowiedzi.</w:t>
      </w:r>
    </w:p>
    <w:p w14:paraId="13F326BE" w14:textId="77777777" w:rsidR="00E23EA3" w:rsidRDefault="00E23EA3" w:rsidP="005737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171FD1" w14:textId="77777777" w:rsidR="00573711" w:rsidRDefault="00573711" w:rsidP="005737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CE24687" w14:textId="29543D03" w:rsidR="000C261B" w:rsidRDefault="000C261B" w:rsidP="000C261B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96E28">
        <w:rPr>
          <w:rFonts w:ascii="Times New Roman" w:eastAsia="Times New Roman" w:hAnsi="Times New Roman" w:cs="Times New Roman"/>
          <w:lang w:eastAsia="ar-SA"/>
        </w:rPr>
        <w:t>Wprowadzone odpowiedzi</w:t>
      </w:r>
      <w:r w:rsidR="000E04B1">
        <w:rPr>
          <w:rFonts w:ascii="Times New Roman" w:eastAsia="Times New Roman" w:hAnsi="Times New Roman" w:cs="Times New Roman"/>
          <w:lang w:eastAsia="ar-SA"/>
        </w:rPr>
        <w:t xml:space="preserve"> </w:t>
      </w:r>
      <w:r w:rsidR="00566F61">
        <w:rPr>
          <w:rFonts w:ascii="Times New Roman" w:eastAsia="Times New Roman" w:hAnsi="Times New Roman" w:cs="Times New Roman"/>
          <w:lang w:eastAsia="ar-SA"/>
        </w:rPr>
        <w:t xml:space="preserve">oraz nowy załącznik nr 3 do SWZ </w:t>
      </w:r>
      <w:r w:rsidR="000E04B1">
        <w:rPr>
          <w:rFonts w:ascii="Times New Roman" w:eastAsia="Times New Roman" w:hAnsi="Times New Roman" w:cs="Times New Roman"/>
          <w:lang w:eastAsia="ar-SA"/>
        </w:rPr>
        <w:t xml:space="preserve">stanowią integralną cześć SWZ. </w:t>
      </w:r>
    </w:p>
    <w:p w14:paraId="06C4EE3A" w14:textId="77777777" w:rsidR="00E23EA3" w:rsidRDefault="00E23EA3" w:rsidP="000C261B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BF3D4A0" w14:textId="77777777" w:rsidR="00E23EA3" w:rsidRDefault="00E23EA3" w:rsidP="000C261B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2923B68" w14:textId="77777777" w:rsidR="00DD61F4" w:rsidRDefault="00DD61F4" w:rsidP="000C261B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EFDD630" w14:textId="77777777" w:rsidR="00DD61F4" w:rsidRDefault="00DD61F4" w:rsidP="000C261B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B0EE9FB" w14:textId="77777777" w:rsidR="00DD61F4" w:rsidRDefault="00DD61F4" w:rsidP="000C261B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63331FB" w14:textId="77777777" w:rsidR="00DD61F4" w:rsidRDefault="00DD61F4" w:rsidP="000C261B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5111DF6" w14:textId="77777777" w:rsidR="00DD61F4" w:rsidRDefault="00DD61F4" w:rsidP="000C261B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A126574" w14:textId="77777777" w:rsidR="00A170FE" w:rsidRDefault="00A170FE" w:rsidP="000C261B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93D39DA" w14:textId="77777777" w:rsidR="00A170FE" w:rsidRDefault="00A170FE" w:rsidP="000C261B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430E8BF" w14:textId="77777777" w:rsidR="00E23EA3" w:rsidRDefault="00E23EA3" w:rsidP="000C261B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148B0B6" w14:textId="77777777" w:rsidR="00B10EC7" w:rsidRPr="00B10EC7" w:rsidRDefault="00B10EC7" w:rsidP="00B10EC7">
      <w:pPr>
        <w:widowControl w:val="0"/>
        <w:suppressAutoHyphens/>
        <w:spacing w:before="240" w:after="60"/>
        <w:jc w:val="right"/>
        <w:outlineLvl w:val="6"/>
        <w:rPr>
          <w:rFonts w:ascii="Times New Roman" w:eastAsia="Times New Roman" w:hAnsi="Times New Roman" w:cs="Times New Roman"/>
          <w:b/>
          <w:u w:val="single"/>
          <w:lang w:val="x-none" w:eastAsia="ar-SA"/>
        </w:rPr>
      </w:pPr>
      <w:r w:rsidRPr="00B10EC7">
        <w:rPr>
          <w:rFonts w:ascii="Times New Roman" w:eastAsia="Times New Roman" w:hAnsi="Times New Roman" w:cs="Times New Roman"/>
          <w:b/>
          <w:u w:val="single"/>
          <w:lang w:val="x-none" w:eastAsia="ar-SA"/>
        </w:rPr>
        <w:lastRenderedPageBreak/>
        <w:t xml:space="preserve">Załącznik nr </w:t>
      </w:r>
      <w:r w:rsidRPr="00B10EC7">
        <w:rPr>
          <w:rFonts w:ascii="Times New Roman" w:eastAsia="Times New Roman" w:hAnsi="Times New Roman" w:cs="Times New Roman"/>
          <w:b/>
          <w:u w:val="single"/>
          <w:lang w:eastAsia="ar-SA"/>
        </w:rPr>
        <w:t>3</w:t>
      </w:r>
      <w:r w:rsidRPr="00B10EC7">
        <w:rPr>
          <w:rFonts w:ascii="Times New Roman" w:eastAsia="Times New Roman" w:hAnsi="Times New Roman" w:cs="Times New Roman"/>
          <w:b/>
          <w:u w:val="single"/>
          <w:lang w:val="x-none" w:eastAsia="ar-SA"/>
        </w:rPr>
        <w:t xml:space="preserve"> do SWZ</w:t>
      </w:r>
    </w:p>
    <w:p w14:paraId="6CB02456" w14:textId="77777777" w:rsidR="00B10EC7" w:rsidRPr="00B10EC7" w:rsidRDefault="00B10EC7" w:rsidP="00B10EC7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  <w:r w:rsidRPr="00B10EC7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14:paraId="3C6ED880" w14:textId="77777777" w:rsidR="00B10EC7" w:rsidRPr="00B10EC7" w:rsidRDefault="00B10EC7" w:rsidP="00B10EC7">
      <w:pPr>
        <w:widowControl w:val="0"/>
        <w:suppressAutoHyphens/>
        <w:spacing w:after="0"/>
        <w:ind w:right="5954"/>
        <w:rPr>
          <w:rFonts w:ascii="Times New Roman" w:eastAsia="Times New Roman" w:hAnsi="Times New Roman" w:cs="Times New Roman"/>
          <w:lang w:eastAsia="ar-SA"/>
        </w:rPr>
      </w:pPr>
    </w:p>
    <w:p w14:paraId="037477A7" w14:textId="059E5CE7" w:rsidR="00B10EC7" w:rsidRPr="00B10EC7" w:rsidRDefault="00B10EC7" w:rsidP="00B10EC7">
      <w:pPr>
        <w:widowControl w:val="0"/>
        <w:suppressAutoHyphens/>
        <w:spacing w:after="0"/>
        <w:ind w:right="5954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14:paraId="261EEA48" w14:textId="77777777" w:rsidR="00B10EC7" w:rsidRPr="00B10EC7" w:rsidRDefault="00B10EC7" w:rsidP="00B10EC7">
      <w:pPr>
        <w:widowControl w:val="0"/>
        <w:suppressAutoHyphens/>
        <w:spacing w:after="0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B10EC7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KRS/CEiDG)</w:t>
      </w:r>
    </w:p>
    <w:p w14:paraId="0B0E90DE" w14:textId="77777777" w:rsidR="00B10EC7" w:rsidRPr="00B10EC7" w:rsidRDefault="00B10EC7" w:rsidP="00B10EC7">
      <w:pPr>
        <w:widowControl w:val="0"/>
        <w:suppressAutoHyphens/>
        <w:spacing w:after="0"/>
        <w:rPr>
          <w:rFonts w:ascii="Times New Roman" w:eastAsia="Times New Roman" w:hAnsi="Times New Roman" w:cs="Times New Roman"/>
          <w:u w:val="single"/>
          <w:lang w:eastAsia="ar-SA"/>
        </w:rPr>
      </w:pPr>
      <w:r w:rsidRPr="00B10EC7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14:paraId="48D85DC7" w14:textId="77777777" w:rsidR="00B10EC7" w:rsidRPr="00B10EC7" w:rsidRDefault="00B10EC7" w:rsidP="00B10EC7">
      <w:pPr>
        <w:widowControl w:val="0"/>
        <w:suppressAutoHyphens/>
        <w:spacing w:after="0"/>
        <w:ind w:right="5954"/>
        <w:rPr>
          <w:rFonts w:ascii="Times New Roman" w:eastAsia="Times New Roman" w:hAnsi="Times New Roman" w:cs="Times New Roman"/>
          <w:lang w:eastAsia="ar-SA"/>
        </w:rPr>
      </w:pPr>
    </w:p>
    <w:p w14:paraId="2F927FEC" w14:textId="79079830" w:rsidR="00B10EC7" w:rsidRPr="00B10EC7" w:rsidRDefault="00B10EC7" w:rsidP="00B10EC7">
      <w:pPr>
        <w:widowControl w:val="0"/>
        <w:suppressAutoHyphens/>
        <w:spacing w:after="0"/>
        <w:ind w:right="5954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14:paraId="22425867" w14:textId="77777777" w:rsidR="00B10EC7" w:rsidRPr="00B10EC7" w:rsidRDefault="00B10EC7" w:rsidP="00B10EC7">
      <w:pPr>
        <w:widowControl w:val="0"/>
        <w:suppressAutoHyphens/>
        <w:spacing w:after="0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B10EC7">
        <w:rPr>
          <w:rFonts w:ascii="Times New Roman" w:eastAsia="Times New Roman" w:hAnsi="Times New Roman" w:cs="Times New Roman"/>
          <w:i/>
          <w:lang w:eastAsia="ar-SA"/>
        </w:rPr>
        <w:t>(imię, nazwisko, stanowisko/podstawa do reprezentacji)</w:t>
      </w:r>
    </w:p>
    <w:p w14:paraId="66462ED3" w14:textId="77777777" w:rsidR="00B10EC7" w:rsidRPr="00B10EC7" w:rsidRDefault="00B10EC7" w:rsidP="00B10EC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B10EC7">
        <w:rPr>
          <w:rFonts w:ascii="Times New Roman" w:eastAsia="Times New Roman" w:hAnsi="Times New Roman" w:cs="Times New Roman"/>
          <w:b/>
          <w:u w:val="single"/>
          <w:lang w:eastAsia="ar-SA"/>
        </w:rPr>
        <w:t>Oświadczenie wykonawcy</w:t>
      </w:r>
    </w:p>
    <w:p w14:paraId="2D7F3277" w14:textId="77777777" w:rsidR="00B10EC7" w:rsidRPr="00B10EC7" w:rsidRDefault="00B10EC7" w:rsidP="00B10EC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10EC7">
        <w:rPr>
          <w:rFonts w:ascii="Times New Roman" w:eastAsia="Times New Roman" w:hAnsi="Times New Roman" w:cs="Times New Roman"/>
          <w:b/>
          <w:lang w:eastAsia="ar-SA"/>
        </w:rPr>
        <w:t>składane na podstawie art. 125 ust. 1 ustawy Pzp</w:t>
      </w:r>
    </w:p>
    <w:p w14:paraId="03BFC298" w14:textId="77777777" w:rsidR="00B10EC7" w:rsidRPr="00B10EC7" w:rsidRDefault="00B10EC7" w:rsidP="00B10EC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B10EC7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 NIEPODLEGANIU WYKLUCZENIU ORAZ </w:t>
      </w:r>
    </w:p>
    <w:p w14:paraId="6E990002" w14:textId="77777777" w:rsidR="00B10EC7" w:rsidRPr="00B10EC7" w:rsidRDefault="00B10EC7" w:rsidP="00B10EC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B10EC7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SPEŁNIANIU WARUNKÓW UDZIAŁU W POSTĘPOWANIU </w:t>
      </w:r>
    </w:p>
    <w:p w14:paraId="7EA22ECE" w14:textId="77777777" w:rsidR="00B10EC7" w:rsidRPr="00B10EC7" w:rsidRDefault="00B10EC7" w:rsidP="00B10EC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2EEA8C33" w14:textId="77777777" w:rsidR="00B10EC7" w:rsidRPr="00B10EC7" w:rsidRDefault="00B10EC7" w:rsidP="00B10EC7">
      <w:pPr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10EC7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pn.: </w:t>
      </w:r>
      <w:r w:rsidRPr="00B10EC7">
        <w:rPr>
          <w:rFonts w:ascii="Times New Roman" w:eastAsia="Times New Roman" w:hAnsi="Times New Roman" w:cs="Times New Roman"/>
          <w:b/>
          <w:lang w:eastAsia="ar-SA"/>
        </w:rPr>
        <w:t>Budowa chodników w ciągu dróg powiatowych według dwóch zadań:</w:t>
      </w:r>
    </w:p>
    <w:p w14:paraId="771141A3" w14:textId="77777777" w:rsidR="00B10EC7" w:rsidRPr="00B10EC7" w:rsidRDefault="00B10EC7" w:rsidP="00B10EC7">
      <w:pPr>
        <w:widowControl w:val="0"/>
        <w:numPr>
          <w:ilvl w:val="0"/>
          <w:numId w:val="24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10EC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ZADANIE NR 1 – Budowa chodnika w ciągu drogi powiatowej nr 1729K Leśnica – Stryszów – Zembrzyce w m. Stryszów na długości ok. 203 m w km lokalnym ok. 0+173,00 – 0+376,00”, </w:t>
      </w:r>
    </w:p>
    <w:p w14:paraId="6C10047F" w14:textId="77777777" w:rsidR="00B10EC7" w:rsidRPr="00B10EC7" w:rsidRDefault="00B10EC7" w:rsidP="00B10EC7">
      <w:pPr>
        <w:widowControl w:val="0"/>
        <w:numPr>
          <w:ilvl w:val="0"/>
          <w:numId w:val="24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10EC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ZADANIE NR 2 – „Budowa chodnika w ciągu drogi powiatowej nr 1731K Stryszów – Klecza D. w m. Łękawica na długości ok. 165m w km lokalnym ok. 3+267,5 – 3+432,27”  </w:t>
      </w:r>
    </w:p>
    <w:p w14:paraId="3D8966C3" w14:textId="77777777" w:rsidR="00B10EC7" w:rsidRPr="00B10EC7" w:rsidRDefault="00B10EC7" w:rsidP="00B10EC7">
      <w:pPr>
        <w:widowControl w:val="0"/>
        <w:suppressAutoHyphens/>
        <w:spacing w:after="0" w:line="240" w:lineRule="auto"/>
        <w:ind w:left="28" w:hanging="28"/>
        <w:jc w:val="both"/>
        <w:rPr>
          <w:rFonts w:ascii="Times New Roman" w:eastAsia="Times New Roman" w:hAnsi="Times New Roman" w:cs="Times New Roman"/>
          <w:lang w:eastAsia="ar-SA"/>
        </w:rPr>
      </w:pPr>
      <w:r w:rsidRPr="00B10EC7">
        <w:rPr>
          <w:rFonts w:ascii="Times New Roman" w:eastAsia="Times New Roman" w:hAnsi="Times New Roman" w:cs="Times New Roman"/>
          <w:lang w:val="x-none" w:eastAsia="ar-SA"/>
        </w:rPr>
        <w:t>oświadczam, co następuje:</w:t>
      </w:r>
    </w:p>
    <w:p w14:paraId="5B380C99" w14:textId="77777777" w:rsidR="00B10EC7" w:rsidRPr="00B10EC7" w:rsidRDefault="00B10EC7" w:rsidP="00B10EC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1048278C" w14:textId="77777777" w:rsidR="00B10EC7" w:rsidRPr="00B10EC7" w:rsidRDefault="00B10EC7" w:rsidP="00B10EC7">
      <w:pPr>
        <w:widowControl w:val="0"/>
        <w:shd w:val="clear" w:color="auto" w:fill="BFBFBF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10EC7">
        <w:rPr>
          <w:rFonts w:ascii="Times New Roman" w:eastAsia="Times New Roman" w:hAnsi="Times New Roman" w:cs="Times New Roman"/>
          <w:b/>
          <w:lang w:eastAsia="ar-SA"/>
        </w:rPr>
        <w:t>OŚWIADCZENIA DOTYCZĄCE WYKONAWCY:</w:t>
      </w:r>
    </w:p>
    <w:p w14:paraId="3B21D0CB" w14:textId="77777777" w:rsidR="00B10EC7" w:rsidRPr="00B10EC7" w:rsidRDefault="00B10EC7" w:rsidP="00B10EC7">
      <w:pPr>
        <w:widowControl w:val="0"/>
        <w:shd w:val="clear" w:color="auto" w:fill="BFBFBF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1B53D8A9" w14:textId="77777777" w:rsidR="00B10EC7" w:rsidRPr="00B10EC7" w:rsidRDefault="00B10EC7" w:rsidP="00B10EC7">
      <w:pPr>
        <w:widowControl w:val="0"/>
        <w:suppressAutoHyphens/>
        <w:spacing w:after="0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</w:p>
    <w:p w14:paraId="7AAB87DC" w14:textId="77777777" w:rsidR="00B10EC7" w:rsidRPr="00B10EC7" w:rsidRDefault="00B10EC7" w:rsidP="00B10EC7">
      <w:pPr>
        <w:widowControl w:val="0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10EC7">
        <w:rPr>
          <w:rFonts w:ascii="Times New Roman" w:eastAsia="Times New Roman" w:hAnsi="Times New Roman" w:cs="Times New Roman"/>
          <w:b/>
          <w:lang w:eastAsia="ar-SA"/>
        </w:rPr>
        <w:t>Spełnianie warunków udziału w postępowaniu</w:t>
      </w:r>
    </w:p>
    <w:p w14:paraId="2187F32B" w14:textId="77777777" w:rsidR="00B10EC7" w:rsidRPr="00B10EC7" w:rsidRDefault="00B10EC7" w:rsidP="00B10EC7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10EC7">
        <w:rPr>
          <w:rFonts w:ascii="Times New Roman" w:eastAsia="Times New Roman" w:hAnsi="Times New Roman" w:cs="Times New Roman"/>
          <w:lang w:eastAsia="ar-SA"/>
        </w:rPr>
        <w:t>Oświadczam, że spełniam warunki udziału w postępowaniu określone przez zamawiającego w  SWZ oraz ogłoszeniu o zamówieniu.</w:t>
      </w:r>
    </w:p>
    <w:p w14:paraId="77886FFD" w14:textId="77777777" w:rsidR="00B10EC7" w:rsidRPr="00B10EC7" w:rsidRDefault="00B10EC7" w:rsidP="00B10EC7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10EC7">
        <w:rPr>
          <w:rFonts w:ascii="Times New Roman" w:eastAsia="Times New Roman" w:hAnsi="Times New Roman" w:cs="Times New Roman"/>
          <w:lang w:eastAsia="ar-SA"/>
        </w:rPr>
        <w:t>Oświadczam, że w celu wykazania spełniania warunków udziału w postępowaniu, określonych przez zamawiającego w SWZ oraz ogłoszeniu o zamówieniu, polegam na zasobach następującego/ych podmiotu/ów: …………………………………………………………………………………………………………………………………………………………………………………………</w:t>
      </w:r>
      <w:r w:rsidRPr="00B10EC7">
        <w:rPr>
          <w:rFonts w:ascii="Times New Roman" w:eastAsia="Times New Roman" w:hAnsi="Times New Roman" w:cs="Times New Roman"/>
          <w:i/>
          <w:lang w:eastAsia="ar-SA"/>
        </w:rPr>
        <w:t xml:space="preserve"> (podać pełną nazwę/firmę, adres, a także w zależności od podmiotu: NIP/PESEL, KRS/CEiDG)</w:t>
      </w:r>
      <w:r w:rsidRPr="00B10EC7">
        <w:rPr>
          <w:rFonts w:ascii="Times New Roman" w:eastAsia="Times New Roman" w:hAnsi="Times New Roman" w:cs="Times New Roman"/>
          <w:lang w:eastAsia="ar-SA"/>
        </w:rPr>
        <w:t>,</w:t>
      </w:r>
    </w:p>
    <w:p w14:paraId="483D4607" w14:textId="77777777" w:rsidR="00B10EC7" w:rsidRPr="00B10EC7" w:rsidRDefault="00B10EC7" w:rsidP="00B10EC7">
      <w:pPr>
        <w:widowControl w:val="0"/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B10EC7">
        <w:rPr>
          <w:rFonts w:ascii="Times New Roman" w:eastAsia="Times New Roman" w:hAnsi="Times New Roman" w:cs="Times New Roman"/>
          <w:lang w:eastAsia="ar-SA"/>
        </w:rPr>
        <w:t>w następującym zakresie: …………………………………………………………………………………………………………………………………</w:t>
      </w:r>
    </w:p>
    <w:p w14:paraId="71B463F7" w14:textId="77777777" w:rsidR="00B10EC7" w:rsidRPr="00B10EC7" w:rsidRDefault="00B10EC7" w:rsidP="00B10EC7">
      <w:pPr>
        <w:widowControl w:val="0"/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B10EC7">
        <w:rPr>
          <w:rFonts w:ascii="Times New Roman" w:eastAsia="Times New Roman" w:hAnsi="Times New Roman" w:cs="Times New Roman"/>
          <w:i/>
          <w:lang w:eastAsia="ar-SA"/>
        </w:rPr>
        <w:t xml:space="preserve">(wskazać podmiot i określić odpowiedni zakres dla wskazanego podmiotu). </w:t>
      </w:r>
    </w:p>
    <w:p w14:paraId="306BEA60" w14:textId="77777777" w:rsidR="00B10EC7" w:rsidRPr="00B10EC7" w:rsidRDefault="00B10EC7" w:rsidP="00B10EC7">
      <w:pPr>
        <w:widowControl w:val="0"/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370B313A" w14:textId="77777777" w:rsidR="00B10EC7" w:rsidRPr="00B10EC7" w:rsidRDefault="00B10EC7" w:rsidP="00B10EC7">
      <w:pPr>
        <w:widowControl w:val="0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10EC7">
        <w:rPr>
          <w:rFonts w:ascii="Times New Roman" w:eastAsia="Times New Roman" w:hAnsi="Times New Roman" w:cs="Times New Roman"/>
          <w:b/>
          <w:lang w:eastAsia="ar-SA"/>
        </w:rPr>
        <w:t>Przesłanek wykluczenia z postępowania</w:t>
      </w:r>
    </w:p>
    <w:p w14:paraId="436C5B6E" w14:textId="0C2F0A8A" w:rsidR="00B10EC7" w:rsidRPr="00B10EC7" w:rsidRDefault="00B10EC7" w:rsidP="00B10EC7">
      <w:pPr>
        <w:widowControl w:val="0"/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10EC7">
        <w:rPr>
          <w:rFonts w:ascii="Times New Roman" w:eastAsia="Times New Roman" w:hAnsi="Times New Roman" w:cs="Times New Roman"/>
          <w:lang w:eastAsia="ar-SA"/>
        </w:rPr>
        <w:t xml:space="preserve">Oświadczam, że nie podlegam wykluczeniu z postępowania na podstawie  </w:t>
      </w:r>
      <w:r>
        <w:rPr>
          <w:rFonts w:ascii="Times New Roman" w:eastAsia="Times New Roman" w:hAnsi="Times New Roman" w:cs="Times New Roman"/>
          <w:lang w:eastAsia="ar-SA"/>
        </w:rPr>
        <w:t xml:space="preserve">art. 108 ust 1 ustawy Pzp </w:t>
      </w:r>
      <w:r w:rsidRPr="00B10EC7">
        <w:rPr>
          <w:rFonts w:ascii="Times New Roman" w:eastAsia="Times New Roman" w:hAnsi="Times New Roman" w:cs="Times New Roman"/>
          <w:lang w:eastAsia="ar-SA"/>
        </w:rPr>
        <w:t>oraz art. 7 ust. 1 ustawy o szczególnych rozwiązaniach w zakresie przeciwdziałania wspieraniu agresji na Ukrainę oraz służących ochronie bezpieczeństwa narodowego</w:t>
      </w:r>
    </w:p>
    <w:p w14:paraId="2EFC713D" w14:textId="77777777" w:rsidR="00B10EC7" w:rsidRPr="00B10EC7" w:rsidRDefault="00B10EC7" w:rsidP="00B10EC7">
      <w:pPr>
        <w:widowControl w:val="0"/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10EC7">
        <w:rPr>
          <w:rFonts w:ascii="Times New Roman" w:eastAsia="Times New Roman" w:hAnsi="Times New Roman" w:cs="Times New Roman"/>
          <w:lang w:eastAsia="ar-SA"/>
        </w:rPr>
        <w:t xml:space="preserve">Oświadczam, że nie podlegam wykluczeniu z postępowania na podstawie  art. 109 ust. 1 pkt. 4 ustawy Pzp  </w:t>
      </w:r>
    </w:p>
    <w:p w14:paraId="259108AE" w14:textId="77777777" w:rsidR="00B10EC7" w:rsidRPr="00B10EC7" w:rsidRDefault="00B10EC7" w:rsidP="00B10EC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4806B4AE" w14:textId="77777777" w:rsidR="00B10EC7" w:rsidRPr="00B10EC7" w:rsidRDefault="00B10EC7" w:rsidP="00B10EC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444E5D43" w14:textId="77777777" w:rsidR="00B10EC7" w:rsidRPr="00B10EC7" w:rsidRDefault="00B10EC7" w:rsidP="00B10EC7">
      <w:pPr>
        <w:widowControl w:val="0"/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B10EC7">
        <w:rPr>
          <w:rFonts w:ascii="Times New Roman" w:eastAsia="Times New Roman" w:hAnsi="Times New Roman" w:cs="Times New Roman"/>
          <w:lang w:eastAsia="ar-SA"/>
        </w:rPr>
        <w:lastRenderedPageBreak/>
        <w:t xml:space="preserve">…………….……. </w:t>
      </w:r>
      <w:r w:rsidRPr="00B10EC7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B10EC7">
        <w:rPr>
          <w:rFonts w:ascii="Times New Roman" w:eastAsia="Times New Roman" w:hAnsi="Times New Roman" w:cs="Times New Roman"/>
          <w:lang w:eastAsia="ar-SA"/>
        </w:rPr>
        <w:t xml:space="preserve">dnia ………….………r. </w:t>
      </w:r>
    </w:p>
    <w:p w14:paraId="0D5CBC51" w14:textId="77777777" w:rsidR="00B10EC7" w:rsidRPr="00B10EC7" w:rsidRDefault="00B10EC7" w:rsidP="00B10EC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39B13542" w14:textId="77777777" w:rsidR="00B10EC7" w:rsidRPr="00B10EC7" w:rsidRDefault="00B10EC7" w:rsidP="00B10EC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B10EC7">
        <w:rPr>
          <w:rFonts w:ascii="Times New Roman" w:eastAsia="Times New Roman" w:hAnsi="Times New Roman" w:cs="Times New Roman"/>
          <w:lang w:eastAsia="ar-SA"/>
        </w:rPr>
        <w:tab/>
      </w:r>
      <w:r w:rsidRPr="00B10EC7">
        <w:rPr>
          <w:rFonts w:ascii="Times New Roman" w:eastAsia="Times New Roman" w:hAnsi="Times New Roman" w:cs="Times New Roman"/>
          <w:lang w:eastAsia="ar-SA"/>
        </w:rPr>
        <w:tab/>
      </w:r>
      <w:r w:rsidRPr="00B10EC7">
        <w:rPr>
          <w:rFonts w:ascii="Times New Roman" w:eastAsia="Times New Roman" w:hAnsi="Times New Roman" w:cs="Times New Roman"/>
          <w:lang w:eastAsia="ar-SA"/>
        </w:rPr>
        <w:tab/>
      </w:r>
      <w:r w:rsidRPr="00B10EC7">
        <w:rPr>
          <w:rFonts w:ascii="Times New Roman" w:eastAsia="Times New Roman" w:hAnsi="Times New Roman" w:cs="Times New Roman"/>
          <w:lang w:eastAsia="ar-SA"/>
        </w:rPr>
        <w:tab/>
      </w:r>
      <w:r w:rsidRPr="00B10EC7">
        <w:rPr>
          <w:rFonts w:ascii="Times New Roman" w:eastAsia="Times New Roman" w:hAnsi="Times New Roman" w:cs="Times New Roman"/>
          <w:lang w:eastAsia="ar-SA"/>
        </w:rPr>
        <w:tab/>
      </w:r>
      <w:r w:rsidRPr="00B10EC7">
        <w:rPr>
          <w:rFonts w:ascii="Times New Roman" w:eastAsia="Times New Roman" w:hAnsi="Times New Roman" w:cs="Times New Roman"/>
          <w:lang w:eastAsia="ar-SA"/>
        </w:rPr>
        <w:tab/>
      </w:r>
      <w:r w:rsidRPr="00B10EC7">
        <w:rPr>
          <w:rFonts w:ascii="Times New Roman" w:eastAsia="Times New Roman" w:hAnsi="Times New Roman" w:cs="Times New Roman"/>
          <w:lang w:eastAsia="ar-SA"/>
        </w:rPr>
        <w:tab/>
      </w:r>
      <w:r w:rsidRPr="00B10EC7">
        <w:rPr>
          <w:rFonts w:ascii="Times New Roman" w:eastAsia="Times New Roman" w:hAnsi="Times New Roman" w:cs="Times New Roman"/>
          <w:lang w:eastAsia="ar-SA"/>
        </w:rPr>
        <w:tab/>
      </w:r>
    </w:p>
    <w:p w14:paraId="5E5509E7" w14:textId="77777777" w:rsidR="00B10EC7" w:rsidRPr="00B10EC7" w:rsidRDefault="00B10EC7" w:rsidP="00B10EC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B10EC7"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…………................ ustawy Pzp </w:t>
      </w:r>
      <w:r w:rsidRPr="00B10EC7">
        <w:rPr>
          <w:rFonts w:ascii="Times New Roman" w:eastAsia="Times New Roman" w:hAnsi="Times New Roman" w:cs="Times New Roman"/>
          <w:i/>
          <w:iCs/>
          <w:lang w:eastAsia="ar-SA"/>
        </w:rPr>
        <w:t xml:space="preserve">(podać mającą zastosowanie podstawę wykluczenia spośród wymienionych w art. 108 ust. 1 pkt 1, 2, 5 lub art. 109 ust. 1 pkt 4 ustawy Pzp). </w:t>
      </w:r>
      <w:r w:rsidRPr="00B10EC7">
        <w:rPr>
          <w:rFonts w:ascii="Times New Roman" w:eastAsia="Times New Roman" w:hAnsi="Times New Roman" w:cs="Times New Roman"/>
          <w:lang w:eastAsia="ar-SA"/>
        </w:rPr>
        <w:t>Jednocześnie oświadczam, że w związku z ww. okolicznością, na podstawie art. 110 ust. 2 pkt 1 ustawy Pzp podjąłem następujące środki:</w:t>
      </w:r>
    </w:p>
    <w:p w14:paraId="7F69D674" w14:textId="77777777" w:rsidR="00B10EC7" w:rsidRPr="00B10EC7" w:rsidRDefault="00B10EC7" w:rsidP="00B10EC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B10EC7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5523CB" w14:textId="77777777" w:rsidR="00B10EC7" w:rsidRPr="00B10EC7" w:rsidRDefault="00B10EC7" w:rsidP="00B10EC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B10EC7">
        <w:rPr>
          <w:rFonts w:ascii="Times New Roman" w:eastAsia="Times New Roman" w:hAnsi="Times New Roman" w:cs="Times New Roman"/>
          <w:lang w:eastAsia="ar-SA"/>
        </w:rPr>
        <w:t>Wyjaśniam fakty i okoliczności o którym mowa w art. 110 ust. 2 pkt.  2 ustawy Pzp.:</w:t>
      </w:r>
    </w:p>
    <w:p w14:paraId="4F4ADBC4" w14:textId="77777777" w:rsidR="00B10EC7" w:rsidRPr="00B10EC7" w:rsidRDefault="00B10EC7" w:rsidP="00B10EC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B10EC7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DDD0D0" w14:textId="77777777" w:rsidR="00B10EC7" w:rsidRPr="00B10EC7" w:rsidRDefault="00B10EC7" w:rsidP="00B10EC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B10EC7">
        <w:rPr>
          <w:rFonts w:ascii="Times New Roman" w:eastAsia="Times New Roman" w:hAnsi="Times New Roman" w:cs="Times New Roman"/>
          <w:lang w:eastAsia="ar-SA"/>
        </w:rPr>
        <w:t>Podjąłem następujące kroki o których mowa w art. 110 ust. 2 pkt.  3 ustawy Pzp.:</w:t>
      </w:r>
    </w:p>
    <w:p w14:paraId="29A0708A" w14:textId="77777777" w:rsidR="00B10EC7" w:rsidRPr="00B10EC7" w:rsidRDefault="00B10EC7" w:rsidP="00B10EC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B10EC7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0A21B9" w14:textId="77777777" w:rsidR="00B10EC7" w:rsidRPr="00B10EC7" w:rsidRDefault="00B10EC7" w:rsidP="00B10EC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1EBC638A" w14:textId="77777777" w:rsidR="00B10EC7" w:rsidRPr="00B10EC7" w:rsidRDefault="00B10EC7" w:rsidP="00B10EC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B10EC7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B10EC7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B10EC7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14:paraId="03CCCF3F" w14:textId="33665DCD" w:rsidR="00B10EC7" w:rsidRPr="00B10EC7" w:rsidRDefault="00B10EC7" w:rsidP="00B10EC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B10EC7">
        <w:rPr>
          <w:rFonts w:ascii="Times New Roman" w:eastAsia="Times New Roman" w:hAnsi="Times New Roman" w:cs="Times New Roman"/>
          <w:lang w:eastAsia="ar-SA"/>
        </w:rPr>
        <w:tab/>
      </w:r>
      <w:r w:rsidRPr="00B10EC7">
        <w:rPr>
          <w:rFonts w:ascii="Times New Roman" w:eastAsia="Times New Roman" w:hAnsi="Times New Roman" w:cs="Times New Roman"/>
          <w:lang w:eastAsia="ar-SA"/>
        </w:rPr>
        <w:tab/>
      </w:r>
      <w:r w:rsidRPr="00B10EC7">
        <w:rPr>
          <w:rFonts w:ascii="Times New Roman" w:eastAsia="Times New Roman" w:hAnsi="Times New Roman" w:cs="Times New Roman"/>
          <w:lang w:eastAsia="ar-SA"/>
        </w:rPr>
        <w:tab/>
      </w:r>
      <w:r w:rsidRPr="00B10EC7">
        <w:rPr>
          <w:rFonts w:ascii="Times New Roman" w:eastAsia="Times New Roman" w:hAnsi="Times New Roman" w:cs="Times New Roman"/>
          <w:lang w:eastAsia="ar-SA"/>
        </w:rPr>
        <w:tab/>
      </w:r>
      <w:r w:rsidRPr="00B10EC7">
        <w:rPr>
          <w:rFonts w:ascii="Times New Roman" w:eastAsia="Times New Roman" w:hAnsi="Times New Roman" w:cs="Times New Roman"/>
          <w:lang w:eastAsia="ar-SA"/>
        </w:rPr>
        <w:tab/>
      </w:r>
      <w:r w:rsidRPr="00B10EC7">
        <w:rPr>
          <w:rFonts w:ascii="Times New Roman" w:eastAsia="Times New Roman" w:hAnsi="Times New Roman" w:cs="Times New Roman"/>
          <w:lang w:eastAsia="ar-SA"/>
        </w:rPr>
        <w:tab/>
      </w:r>
      <w:r w:rsidRPr="00B10EC7">
        <w:rPr>
          <w:rFonts w:ascii="Times New Roman" w:eastAsia="Times New Roman" w:hAnsi="Times New Roman" w:cs="Times New Roman"/>
          <w:lang w:eastAsia="ar-SA"/>
        </w:rPr>
        <w:tab/>
      </w:r>
      <w:r w:rsidRPr="00B10EC7">
        <w:rPr>
          <w:rFonts w:ascii="Times New Roman" w:eastAsia="Times New Roman" w:hAnsi="Times New Roman" w:cs="Times New Roman"/>
          <w:lang w:eastAsia="ar-SA"/>
        </w:rPr>
        <w:tab/>
      </w:r>
      <w:r w:rsidRPr="00B10EC7">
        <w:rPr>
          <w:rFonts w:ascii="Times New Roman" w:eastAsia="Times New Roman" w:hAnsi="Times New Roman" w:cs="Times New Roman"/>
          <w:lang w:eastAsia="ar-SA"/>
        </w:rPr>
        <w:tab/>
      </w:r>
      <w:r w:rsidRPr="00B10EC7">
        <w:rPr>
          <w:rFonts w:ascii="Times New Roman" w:eastAsia="Times New Roman" w:hAnsi="Times New Roman" w:cs="Times New Roman"/>
          <w:lang w:eastAsia="ar-SA"/>
        </w:rPr>
        <w:tab/>
      </w:r>
      <w:r w:rsidRPr="00B10EC7">
        <w:rPr>
          <w:rFonts w:ascii="Times New Roman" w:eastAsia="Times New Roman" w:hAnsi="Times New Roman" w:cs="Times New Roman"/>
          <w:lang w:eastAsia="ar-SA"/>
        </w:rPr>
        <w:tab/>
      </w:r>
      <w:r w:rsidRPr="00B10EC7">
        <w:rPr>
          <w:rFonts w:ascii="Times New Roman" w:eastAsia="Times New Roman" w:hAnsi="Times New Roman" w:cs="Times New Roman"/>
          <w:lang w:eastAsia="ar-SA"/>
        </w:rPr>
        <w:tab/>
      </w:r>
      <w:r w:rsidRPr="00B10EC7">
        <w:rPr>
          <w:rFonts w:ascii="Times New Roman" w:eastAsia="Times New Roman" w:hAnsi="Times New Roman" w:cs="Times New Roman"/>
          <w:lang w:eastAsia="ar-SA"/>
        </w:rPr>
        <w:tab/>
      </w:r>
    </w:p>
    <w:p w14:paraId="63375364" w14:textId="77777777" w:rsidR="00B10EC7" w:rsidRPr="00B10EC7" w:rsidRDefault="00B10EC7" w:rsidP="00B10EC7">
      <w:pPr>
        <w:widowControl w:val="0"/>
        <w:shd w:val="clear" w:color="auto" w:fill="BFBFBF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10EC7">
        <w:rPr>
          <w:rFonts w:ascii="Times New Roman" w:eastAsia="Times New Roman" w:hAnsi="Times New Roman" w:cs="Times New Roman"/>
          <w:b/>
          <w:lang w:eastAsia="ar-SA"/>
        </w:rPr>
        <w:t>OŚWIADCZENIE DOTYCZĄCE PODANYCH INFORMACJI:</w:t>
      </w:r>
    </w:p>
    <w:p w14:paraId="5C87034F" w14:textId="77777777" w:rsidR="00B10EC7" w:rsidRPr="00B10EC7" w:rsidRDefault="00B10EC7" w:rsidP="00B10EC7">
      <w:pPr>
        <w:widowControl w:val="0"/>
        <w:shd w:val="clear" w:color="auto" w:fill="BFBFBF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4296E1B0" w14:textId="77777777" w:rsidR="00B10EC7" w:rsidRPr="00B10EC7" w:rsidRDefault="00B10EC7" w:rsidP="00B10EC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315CFDAC" w14:textId="77777777" w:rsidR="00B10EC7" w:rsidRPr="00B10EC7" w:rsidRDefault="00B10EC7" w:rsidP="00B10EC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B10EC7">
        <w:rPr>
          <w:rFonts w:ascii="Times New Roman" w:eastAsia="Times New Roman" w:hAnsi="Times New Roman" w:cs="Times New Roman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7C7611" w14:textId="77777777" w:rsidR="00B10EC7" w:rsidRPr="00B10EC7" w:rsidRDefault="00B10EC7" w:rsidP="00B10EC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5CCA480F" w14:textId="77777777" w:rsidR="00B10EC7" w:rsidRPr="00B10EC7" w:rsidRDefault="00B10EC7" w:rsidP="00B10EC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573B5824" w14:textId="77777777" w:rsidR="00B10EC7" w:rsidRPr="00B10EC7" w:rsidRDefault="00B10EC7" w:rsidP="00B10EC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B10EC7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B10EC7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B10EC7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14:paraId="1AB13E1D" w14:textId="77777777" w:rsidR="00B10EC7" w:rsidRPr="00B10EC7" w:rsidRDefault="00B10EC7" w:rsidP="00B10EC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1CA89AA1" w14:textId="77777777" w:rsidR="00B10EC7" w:rsidRPr="00B10EC7" w:rsidRDefault="00B10EC7" w:rsidP="00B10EC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0B40DFE5" w14:textId="77777777" w:rsidR="00B10EC7" w:rsidRPr="00B10EC7" w:rsidRDefault="00B10EC7" w:rsidP="00B10EC7">
      <w:pPr>
        <w:widowControl w:val="0"/>
        <w:tabs>
          <w:tab w:val="left" w:pos="426"/>
        </w:tabs>
        <w:suppressAutoHyphens/>
        <w:autoSpaceDN w:val="0"/>
        <w:spacing w:after="0"/>
        <w:ind w:right="2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10EC7">
        <w:rPr>
          <w:rFonts w:ascii="Times New Roman" w:eastAsia="Times New Roman" w:hAnsi="Times New Roman" w:cs="Times New Roman"/>
          <w:color w:val="000000"/>
          <w:lang w:eastAsia="ar-SA"/>
        </w:rPr>
        <w:t>Jednocześnie, z</w:t>
      </w:r>
      <w:r w:rsidRPr="00B10EC7">
        <w:rPr>
          <w:rFonts w:ascii="Times New Roman" w:eastAsia="Times New Roman" w:hAnsi="Times New Roman" w:cs="Times New Roman"/>
          <w:lang w:eastAsia="pl-PL"/>
        </w:rPr>
        <w:t>godnie z art. 274 ust. 4 ustawy Pzp,</w:t>
      </w:r>
      <w:r w:rsidRPr="00B10EC7">
        <w:rPr>
          <w:rFonts w:ascii="Times New Roman" w:eastAsia="Times New Roman" w:hAnsi="Times New Roman" w:cs="Times New Roman"/>
          <w:color w:val="000000"/>
          <w:lang w:eastAsia="ar-SA"/>
        </w:rPr>
        <w:t xml:space="preserve"> wykonawca wskazuje, że podmiotowe środki dowodowe wymagane przez zamawiającego, są dostępne </w:t>
      </w:r>
      <w:r w:rsidRPr="00B10EC7">
        <w:rPr>
          <w:rFonts w:ascii="Times New Roman" w:eastAsia="Times New Roman" w:hAnsi="Times New Roman" w:cs="Times New Roman"/>
          <w:lang w:eastAsia="pl-PL"/>
        </w:rPr>
        <w:t xml:space="preserve">za pomocą bezpłatnych </w:t>
      </w:r>
      <w:r w:rsidRPr="00B10EC7">
        <w:rPr>
          <w:rFonts w:ascii="Times New Roman" w:eastAsia="Times New Roman" w:hAnsi="Times New Roman" w:cs="Times New Roman"/>
          <w:lang w:eastAsia="pl-PL"/>
        </w:rPr>
        <w:br/>
        <w:t>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52D9F9A8" w14:textId="77777777" w:rsidR="00B10EC7" w:rsidRPr="00B10EC7" w:rsidRDefault="00B10EC7" w:rsidP="00B10EC7">
      <w:pPr>
        <w:widowControl w:val="0"/>
        <w:tabs>
          <w:tab w:val="left" w:pos="426"/>
        </w:tabs>
        <w:suppressAutoHyphens/>
        <w:autoSpaceDN w:val="0"/>
        <w:spacing w:after="0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0F4B74FB" w14:textId="77777777" w:rsidR="00B10EC7" w:rsidRPr="00B10EC7" w:rsidRDefault="00B10EC7" w:rsidP="00B10EC7">
      <w:pPr>
        <w:widowControl w:val="0"/>
        <w:tabs>
          <w:tab w:val="left" w:pos="443"/>
        </w:tabs>
        <w:suppressAutoHyphens/>
        <w:spacing w:after="0"/>
        <w:ind w:left="426" w:right="20"/>
        <w:rPr>
          <w:rFonts w:ascii="Times New Roman" w:eastAsia="Times New Roman" w:hAnsi="Times New Roman" w:cs="Times New Roman"/>
          <w:color w:val="000000"/>
          <w:lang w:eastAsia="ar-SA"/>
        </w:rPr>
      </w:pPr>
      <w:r w:rsidRPr="00B10EC7">
        <w:rPr>
          <w:rFonts w:ascii="Times New Roman" w:eastAsia="Times New Roman" w:hAnsi="Times New Roman" w:cs="Times New Roman"/>
          <w:color w:val="000000"/>
          <w:lang w:eastAsia="ar-SA"/>
        </w:rPr>
        <w:t>1)</w:t>
      </w:r>
      <w:r w:rsidRPr="00B10EC7">
        <w:rPr>
          <w:rFonts w:ascii="Times New Roman" w:eastAsia="Times New Roman" w:hAnsi="Times New Roman" w:cs="Times New Roman"/>
          <w:color w:val="000000"/>
          <w:lang w:eastAsia="ar-SA"/>
        </w:rPr>
        <w:tab/>
        <w:t>..............................................................................................................................</w:t>
      </w:r>
    </w:p>
    <w:p w14:paraId="5CD37795" w14:textId="77777777" w:rsidR="00B10EC7" w:rsidRPr="00B10EC7" w:rsidRDefault="00B10EC7" w:rsidP="00B10EC7">
      <w:pPr>
        <w:widowControl w:val="0"/>
        <w:tabs>
          <w:tab w:val="left" w:pos="443"/>
        </w:tabs>
        <w:suppressAutoHyphens/>
        <w:spacing w:after="0"/>
        <w:ind w:left="426" w:right="20"/>
        <w:rPr>
          <w:rFonts w:ascii="Times New Roman" w:eastAsia="Times New Roman" w:hAnsi="Times New Roman" w:cs="Times New Roman"/>
          <w:color w:val="000000"/>
          <w:lang w:eastAsia="ar-SA"/>
        </w:rPr>
      </w:pPr>
      <w:r w:rsidRPr="00B10EC7">
        <w:rPr>
          <w:rFonts w:ascii="Times New Roman" w:eastAsia="Times New Roman" w:hAnsi="Times New Roman" w:cs="Times New Roman"/>
          <w:color w:val="000000"/>
          <w:lang w:eastAsia="ar-SA"/>
        </w:rPr>
        <w:t>2)</w:t>
      </w:r>
      <w:r w:rsidRPr="00B10EC7">
        <w:rPr>
          <w:rFonts w:ascii="Times New Roman" w:eastAsia="Times New Roman" w:hAnsi="Times New Roman" w:cs="Times New Roman"/>
          <w:color w:val="000000"/>
          <w:lang w:eastAsia="ar-SA"/>
        </w:rPr>
        <w:tab/>
        <w:t>..............................................................................................................................</w:t>
      </w:r>
    </w:p>
    <w:p w14:paraId="78CD0C4C" w14:textId="77777777" w:rsidR="00B10EC7" w:rsidRPr="00B10EC7" w:rsidRDefault="00B10EC7" w:rsidP="00B10EC7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</w:p>
    <w:p w14:paraId="6D5DC2CE" w14:textId="77777777" w:rsidR="00B10EC7" w:rsidRPr="00B10EC7" w:rsidRDefault="00B10EC7" w:rsidP="00B10EC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B10E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Dokument musi zostać opatrzony kwalifikowanym podpisem elektronicznym, podpisem zaufanym lub podpisem osobistym</w:t>
      </w:r>
    </w:p>
    <w:p w14:paraId="787ACD9C" w14:textId="77777777" w:rsidR="00B10EC7" w:rsidRPr="00B10EC7" w:rsidRDefault="00B10EC7" w:rsidP="00B10EC7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  <w:r w:rsidRPr="00B10EC7">
        <w:rPr>
          <w:rFonts w:ascii="Times New Roman" w:eastAsia="Times New Roman" w:hAnsi="Times New Roman" w:cs="Times New Roman"/>
          <w:b/>
          <w:lang w:eastAsia="ar-SA"/>
        </w:rPr>
        <w:lastRenderedPageBreak/>
        <w:t>Podmiot udostępniający zasoby:</w:t>
      </w:r>
    </w:p>
    <w:p w14:paraId="1A2ECE56" w14:textId="77777777" w:rsidR="00B10EC7" w:rsidRPr="00B10EC7" w:rsidRDefault="00B10EC7" w:rsidP="00B10EC7">
      <w:pPr>
        <w:widowControl w:val="0"/>
        <w:suppressAutoHyphens/>
        <w:spacing w:after="0"/>
        <w:ind w:right="5954"/>
        <w:rPr>
          <w:rFonts w:ascii="Times New Roman" w:eastAsia="Times New Roman" w:hAnsi="Times New Roman" w:cs="Times New Roman"/>
          <w:lang w:eastAsia="ar-SA"/>
        </w:rPr>
      </w:pPr>
    </w:p>
    <w:p w14:paraId="10AE8C0B" w14:textId="2D401ABB" w:rsidR="00B10EC7" w:rsidRPr="00B10EC7" w:rsidRDefault="00B10EC7" w:rsidP="00B10EC7">
      <w:pPr>
        <w:widowControl w:val="0"/>
        <w:suppressAutoHyphens/>
        <w:spacing w:after="0"/>
        <w:ind w:right="5954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</w:t>
      </w:r>
    </w:p>
    <w:p w14:paraId="133F2A76" w14:textId="77777777" w:rsidR="00B10EC7" w:rsidRPr="00B10EC7" w:rsidRDefault="00B10EC7" w:rsidP="00B10EC7">
      <w:pPr>
        <w:widowControl w:val="0"/>
        <w:suppressAutoHyphens/>
        <w:spacing w:after="0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B10EC7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KRS/CEiDG)</w:t>
      </w:r>
    </w:p>
    <w:p w14:paraId="794CA7A3" w14:textId="77777777" w:rsidR="00B10EC7" w:rsidRPr="00B10EC7" w:rsidRDefault="00B10EC7" w:rsidP="00B10EC7">
      <w:pPr>
        <w:widowControl w:val="0"/>
        <w:suppressAutoHyphens/>
        <w:spacing w:after="0"/>
        <w:rPr>
          <w:rFonts w:ascii="Times New Roman" w:eastAsia="Times New Roman" w:hAnsi="Times New Roman" w:cs="Times New Roman"/>
          <w:u w:val="single"/>
          <w:lang w:eastAsia="ar-SA"/>
        </w:rPr>
      </w:pPr>
      <w:r w:rsidRPr="00B10EC7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14:paraId="0CC80FF4" w14:textId="77777777" w:rsidR="00B10EC7" w:rsidRPr="00B10EC7" w:rsidRDefault="00B10EC7" w:rsidP="00B10EC7">
      <w:pPr>
        <w:widowControl w:val="0"/>
        <w:suppressAutoHyphens/>
        <w:spacing w:after="0"/>
        <w:ind w:right="5954"/>
        <w:rPr>
          <w:rFonts w:ascii="Times New Roman" w:eastAsia="Times New Roman" w:hAnsi="Times New Roman" w:cs="Times New Roman"/>
          <w:lang w:eastAsia="ar-SA"/>
        </w:rPr>
      </w:pPr>
    </w:p>
    <w:p w14:paraId="7218C14E" w14:textId="49C6948F" w:rsidR="00B10EC7" w:rsidRPr="00B10EC7" w:rsidRDefault="00B10EC7" w:rsidP="00B10EC7">
      <w:pPr>
        <w:widowControl w:val="0"/>
        <w:suppressAutoHyphens/>
        <w:spacing w:after="0"/>
        <w:ind w:right="5954"/>
        <w:rPr>
          <w:rFonts w:ascii="Times New Roman" w:eastAsia="Times New Roman" w:hAnsi="Times New Roman" w:cs="Times New Roman"/>
          <w:lang w:eastAsia="ar-SA"/>
        </w:rPr>
      </w:pPr>
      <w:r w:rsidRPr="00B10EC7">
        <w:rPr>
          <w:rFonts w:ascii="Times New Roman" w:eastAsia="Times New Roman" w:hAnsi="Times New Roman" w:cs="Times New Roman"/>
          <w:lang w:eastAsia="ar-SA"/>
        </w:rPr>
        <w:t>………………………</w:t>
      </w:r>
      <w:r>
        <w:rPr>
          <w:rFonts w:ascii="Times New Roman" w:eastAsia="Times New Roman" w:hAnsi="Times New Roman" w:cs="Times New Roman"/>
          <w:lang w:eastAsia="ar-SA"/>
        </w:rPr>
        <w:t>…………</w:t>
      </w:r>
    </w:p>
    <w:p w14:paraId="3ABCB9FC" w14:textId="77777777" w:rsidR="00B10EC7" w:rsidRPr="00B10EC7" w:rsidRDefault="00B10EC7" w:rsidP="00B10EC7">
      <w:pPr>
        <w:widowControl w:val="0"/>
        <w:suppressAutoHyphens/>
        <w:spacing w:after="0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B10EC7">
        <w:rPr>
          <w:rFonts w:ascii="Times New Roman" w:eastAsia="Times New Roman" w:hAnsi="Times New Roman" w:cs="Times New Roman"/>
          <w:i/>
          <w:lang w:eastAsia="ar-SA"/>
        </w:rPr>
        <w:t>(imię, nazwisko, stanowisko/podstawa do reprezentacji)</w:t>
      </w:r>
    </w:p>
    <w:p w14:paraId="7537BAB5" w14:textId="77777777" w:rsidR="00B10EC7" w:rsidRPr="00B10EC7" w:rsidRDefault="00B10EC7" w:rsidP="00B10EC7">
      <w:pPr>
        <w:widowControl w:val="0"/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14:paraId="76029A80" w14:textId="77777777" w:rsidR="00B10EC7" w:rsidRPr="00B10EC7" w:rsidRDefault="00B10EC7" w:rsidP="00B10EC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B10EC7">
        <w:rPr>
          <w:rFonts w:ascii="Times New Roman" w:eastAsia="Times New Roman" w:hAnsi="Times New Roman" w:cs="Times New Roman"/>
          <w:b/>
          <w:u w:val="single"/>
          <w:lang w:eastAsia="ar-SA"/>
        </w:rPr>
        <w:t>Oświadczenie podmiotu udostępniającego zasoby*</w:t>
      </w:r>
    </w:p>
    <w:p w14:paraId="5CEE1E4E" w14:textId="77777777" w:rsidR="00B10EC7" w:rsidRPr="00B10EC7" w:rsidRDefault="00B10EC7" w:rsidP="00B10EC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10EC7">
        <w:rPr>
          <w:rFonts w:ascii="Times New Roman" w:eastAsia="Times New Roman" w:hAnsi="Times New Roman" w:cs="Times New Roman"/>
          <w:b/>
          <w:lang w:eastAsia="ar-SA"/>
        </w:rPr>
        <w:t>składane na podstawie art. 125 ust. 1 ustawy Pzp</w:t>
      </w:r>
    </w:p>
    <w:p w14:paraId="360D6F47" w14:textId="77777777" w:rsidR="00B10EC7" w:rsidRPr="00B10EC7" w:rsidRDefault="00B10EC7" w:rsidP="00B10EC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B10EC7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 NIEPODLEGANIU WYKLUCZENIU ORAZ </w:t>
      </w:r>
    </w:p>
    <w:p w14:paraId="3C72C192" w14:textId="77777777" w:rsidR="00B10EC7" w:rsidRPr="00B10EC7" w:rsidRDefault="00B10EC7" w:rsidP="00B10EC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B10EC7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SPEŁNIANIU WARUNKÓW UDZIAŁU W POSTĘPOWANIU </w:t>
      </w:r>
    </w:p>
    <w:p w14:paraId="1978E285" w14:textId="77777777" w:rsidR="00B10EC7" w:rsidRPr="00B10EC7" w:rsidRDefault="00B10EC7" w:rsidP="00B10EC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4D96D20C" w14:textId="77777777" w:rsidR="00B10EC7" w:rsidRPr="00B10EC7" w:rsidRDefault="00B10EC7" w:rsidP="00B10EC7">
      <w:pPr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10EC7">
        <w:rPr>
          <w:rFonts w:ascii="Times New Roman" w:eastAsia="Times New Roman" w:hAnsi="Times New Roman" w:cs="Times New Roman"/>
          <w:lang w:eastAsia="ar-SA"/>
        </w:rPr>
        <w:t>Na potrzeby postępowania o udzielenie zamówienia publicznego pn.</w:t>
      </w:r>
      <w:r w:rsidRPr="00B10E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10EC7">
        <w:rPr>
          <w:rFonts w:ascii="Times New Roman" w:eastAsia="Times New Roman" w:hAnsi="Times New Roman" w:cs="Times New Roman"/>
          <w:b/>
          <w:lang w:eastAsia="ar-SA"/>
        </w:rPr>
        <w:t>Budowa chodników w ciągu dróg powiatowych według dwóch zadań:</w:t>
      </w:r>
    </w:p>
    <w:p w14:paraId="2E04E602" w14:textId="77777777" w:rsidR="00B10EC7" w:rsidRPr="00B10EC7" w:rsidRDefault="00B10EC7" w:rsidP="00B10EC7">
      <w:pPr>
        <w:widowControl w:val="0"/>
        <w:numPr>
          <w:ilvl w:val="0"/>
          <w:numId w:val="24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10EC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ZADANIE NR 1 – Budowa chodnika w ciągu drogi powiatowej nr 1729K Leśnica – Stryszów – Zembrzyce w m. Stryszów na długości ok. 203 m w km lokalnym ok. 0+173,00 – 0+376,00”, </w:t>
      </w:r>
    </w:p>
    <w:p w14:paraId="0CF8B7CA" w14:textId="77777777" w:rsidR="00B10EC7" w:rsidRPr="00B10EC7" w:rsidRDefault="00B10EC7" w:rsidP="00B10EC7">
      <w:pPr>
        <w:widowControl w:val="0"/>
        <w:numPr>
          <w:ilvl w:val="0"/>
          <w:numId w:val="24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10EC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ZADANIE NR 2 – „Budowa chodnika w ciągu drogi powiatowej nr 1731K Stryszów – Klecza D. w m. Łękawica na długości ok. 165m w km lokalnym ok. 3+267,5 – 3+432,27”  </w:t>
      </w:r>
    </w:p>
    <w:p w14:paraId="3CAF8ACA" w14:textId="77777777" w:rsidR="00B10EC7" w:rsidRPr="00B10EC7" w:rsidRDefault="00B10EC7" w:rsidP="00B10EC7">
      <w:pPr>
        <w:widowControl w:val="0"/>
        <w:suppressAutoHyphens/>
        <w:spacing w:after="120"/>
        <w:ind w:left="26" w:hanging="26"/>
        <w:jc w:val="both"/>
        <w:rPr>
          <w:rFonts w:ascii="Times New Roman" w:eastAsia="Times New Roman" w:hAnsi="Times New Roman" w:cs="Times New Roman"/>
          <w:lang w:eastAsia="ar-SA"/>
        </w:rPr>
      </w:pPr>
      <w:r w:rsidRPr="00B10EC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10EC7">
        <w:rPr>
          <w:rFonts w:ascii="Times New Roman" w:eastAsia="Times New Roman" w:hAnsi="Times New Roman" w:cs="Times New Roman"/>
          <w:lang w:val="x-none" w:eastAsia="ar-SA"/>
        </w:rPr>
        <w:t>oświadczam, co następuje:</w:t>
      </w:r>
    </w:p>
    <w:p w14:paraId="356C2905" w14:textId="77777777" w:rsidR="00B10EC7" w:rsidRPr="00B10EC7" w:rsidRDefault="00B10EC7" w:rsidP="00B10EC7">
      <w:pPr>
        <w:widowControl w:val="0"/>
        <w:shd w:val="clear" w:color="auto" w:fill="BFBFBF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10EC7">
        <w:rPr>
          <w:rFonts w:ascii="Times New Roman" w:eastAsia="Times New Roman" w:hAnsi="Times New Roman" w:cs="Times New Roman"/>
          <w:b/>
          <w:lang w:eastAsia="ar-SA"/>
        </w:rPr>
        <w:t>OŚWIADCZENIA DOTYCZĄCE podmiotu udostępniającego zasoby:</w:t>
      </w:r>
    </w:p>
    <w:p w14:paraId="116E8327" w14:textId="77777777" w:rsidR="00B10EC7" w:rsidRPr="00B10EC7" w:rsidRDefault="00B10EC7" w:rsidP="00B10EC7">
      <w:pPr>
        <w:widowControl w:val="0"/>
        <w:shd w:val="clear" w:color="auto" w:fill="BFBFBF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57AA3CF1" w14:textId="77777777" w:rsidR="00B10EC7" w:rsidRPr="00B10EC7" w:rsidRDefault="00B10EC7" w:rsidP="00B10EC7">
      <w:pPr>
        <w:widowControl w:val="0"/>
        <w:suppressAutoHyphens/>
        <w:spacing w:after="0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</w:p>
    <w:p w14:paraId="38F0D838" w14:textId="77777777" w:rsidR="00B10EC7" w:rsidRPr="00B10EC7" w:rsidRDefault="00B10EC7" w:rsidP="00B10EC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10EC7">
        <w:rPr>
          <w:rFonts w:ascii="Times New Roman" w:eastAsia="Times New Roman" w:hAnsi="Times New Roman" w:cs="Times New Roman"/>
          <w:b/>
          <w:lang w:eastAsia="ar-SA"/>
        </w:rPr>
        <w:t>I Spełnianie warunków udziału w postępowaniu</w:t>
      </w:r>
    </w:p>
    <w:p w14:paraId="0AA3C10D" w14:textId="77777777" w:rsidR="00B10EC7" w:rsidRPr="00B10EC7" w:rsidRDefault="00B10EC7" w:rsidP="00B10EC7">
      <w:pPr>
        <w:widowControl w:val="0"/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B10EC7">
        <w:rPr>
          <w:rFonts w:ascii="Times New Roman" w:eastAsia="Times New Roman" w:hAnsi="Times New Roman" w:cs="Times New Roman"/>
          <w:lang w:eastAsia="ar-SA"/>
        </w:rPr>
        <w:t>Oświadczam, że spełniam warunki udziału w postępowaniu określone przez zamawiającego w SWZ oraz ogłoszeniu o zamówieniu.</w:t>
      </w:r>
    </w:p>
    <w:p w14:paraId="4731C7FE" w14:textId="77777777" w:rsidR="00B10EC7" w:rsidRPr="00B10EC7" w:rsidRDefault="00B10EC7" w:rsidP="00B10EC7">
      <w:pPr>
        <w:widowControl w:val="0"/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5BD244EC" w14:textId="77777777" w:rsidR="00B10EC7" w:rsidRPr="00B10EC7" w:rsidRDefault="00B10EC7" w:rsidP="00B10EC7">
      <w:pPr>
        <w:widowControl w:val="0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10EC7">
        <w:rPr>
          <w:rFonts w:ascii="Times New Roman" w:eastAsia="Times New Roman" w:hAnsi="Times New Roman" w:cs="Times New Roman"/>
          <w:b/>
          <w:lang w:eastAsia="ar-SA"/>
        </w:rPr>
        <w:t>Przesłanek wykluczenia z postępowania</w:t>
      </w:r>
    </w:p>
    <w:p w14:paraId="2CAAEFEC" w14:textId="5BC5C78B" w:rsidR="00B10EC7" w:rsidRPr="00B10EC7" w:rsidRDefault="00B10EC7" w:rsidP="00B10EC7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10EC7">
        <w:rPr>
          <w:rFonts w:ascii="Times New Roman" w:eastAsia="Times New Roman" w:hAnsi="Times New Roman" w:cs="Times New Roman"/>
          <w:lang w:eastAsia="ar-SA"/>
        </w:rPr>
        <w:t xml:space="preserve">1. Oświadczam, że nie podlegam wykluczeniu z postępowania na podstawie  </w:t>
      </w:r>
      <w:r>
        <w:rPr>
          <w:rFonts w:ascii="Times New Roman" w:eastAsia="Times New Roman" w:hAnsi="Times New Roman" w:cs="Times New Roman"/>
          <w:lang w:eastAsia="ar-SA"/>
        </w:rPr>
        <w:t xml:space="preserve">art. 108 ust 1 ustawy Pzp </w:t>
      </w:r>
      <w:r w:rsidRPr="00B10EC7">
        <w:rPr>
          <w:rFonts w:ascii="Times New Roman" w:eastAsia="Times New Roman" w:hAnsi="Times New Roman" w:cs="Times New Roman"/>
          <w:lang w:eastAsia="ar-SA"/>
        </w:rPr>
        <w:t>oraz art. 7 ust. 1 ustawy o szczególnych rozwiązaniach w zakresie przeciwdziałania wspieraniu agresji na Ukrainę oraz służących ochronie bezpieczeństwa narodowego</w:t>
      </w:r>
      <w:bookmarkStart w:id="0" w:name="_GoBack"/>
      <w:bookmarkEnd w:id="0"/>
    </w:p>
    <w:p w14:paraId="34C2F093" w14:textId="77777777" w:rsidR="00B10EC7" w:rsidRPr="00B10EC7" w:rsidRDefault="00B10EC7" w:rsidP="00B10EC7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10EC7">
        <w:rPr>
          <w:rFonts w:ascii="Times New Roman" w:eastAsia="Times New Roman" w:hAnsi="Times New Roman" w:cs="Times New Roman"/>
          <w:lang w:eastAsia="ar-SA"/>
        </w:rPr>
        <w:t xml:space="preserve">2. Oświadczam, że nie podlegam wykluczeniu z postępowania na podstawie  art. 109 ust. 1 pkt. 4 ustawy Pzp  </w:t>
      </w:r>
    </w:p>
    <w:p w14:paraId="359407F4" w14:textId="77777777" w:rsidR="00B10EC7" w:rsidRPr="00B10EC7" w:rsidRDefault="00B10EC7" w:rsidP="00B10EC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0B01D93C" w14:textId="77777777" w:rsidR="00B10EC7" w:rsidRPr="00B10EC7" w:rsidRDefault="00B10EC7" w:rsidP="00B10EC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60F7921C" w14:textId="77777777" w:rsidR="00B10EC7" w:rsidRPr="00B10EC7" w:rsidRDefault="00B10EC7" w:rsidP="00B10EC7">
      <w:pPr>
        <w:widowControl w:val="0"/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B10EC7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B10EC7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B10EC7">
        <w:rPr>
          <w:rFonts w:ascii="Times New Roman" w:eastAsia="Times New Roman" w:hAnsi="Times New Roman" w:cs="Times New Roman"/>
          <w:lang w:eastAsia="ar-SA"/>
        </w:rPr>
        <w:t xml:space="preserve">dnia ………….………r. </w:t>
      </w:r>
    </w:p>
    <w:p w14:paraId="14AD28AC" w14:textId="77777777" w:rsidR="00B10EC7" w:rsidRPr="00B10EC7" w:rsidRDefault="00B10EC7" w:rsidP="00B10EC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51FE028F" w14:textId="77777777" w:rsidR="00B10EC7" w:rsidRPr="00B10EC7" w:rsidRDefault="00B10EC7" w:rsidP="00B10EC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B10EC7">
        <w:rPr>
          <w:rFonts w:ascii="Times New Roman" w:eastAsia="Times New Roman" w:hAnsi="Times New Roman" w:cs="Times New Roman"/>
          <w:lang w:eastAsia="ar-SA"/>
        </w:rPr>
        <w:tab/>
      </w:r>
      <w:r w:rsidRPr="00B10EC7">
        <w:rPr>
          <w:rFonts w:ascii="Times New Roman" w:eastAsia="Times New Roman" w:hAnsi="Times New Roman" w:cs="Times New Roman"/>
          <w:lang w:eastAsia="ar-SA"/>
        </w:rPr>
        <w:tab/>
      </w:r>
      <w:r w:rsidRPr="00B10EC7">
        <w:rPr>
          <w:rFonts w:ascii="Times New Roman" w:eastAsia="Times New Roman" w:hAnsi="Times New Roman" w:cs="Times New Roman"/>
          <w:lang w:eastAsia="ar-SA"/>
        </w:rPr>
        <w:tab/>
      </w:r>
      <w:r w:rsidRPr="00B10EC7">
        <w:rPr>
          <w:rFonts w:ascii="Times New Roman" w:eastAsia="Times New Roman" w:hAnsi="Times New Roman" w:cs="Times New Roman"/>
          <w:lang w:eastAsia="ar-SA"/>
        </w:rPr>
        <w:tab/>
      </w:r>
      <w:r w:rsidRPr="00B10EC7">
        <w:rPr>
          <w:rFonts w:ascii="Times New Roman" w:eastAsia="Times New Roman" w:hAnsi="Times New Roman" w:cs="Times New Roman"/>
          <w:lang w:eastAsia="ar-SA"/>
        </w:rPr>
        <w:tab/>
      </w:r>
      <w:r w:rsidRPr="00B10EC7">
        <w:rPr>
          <w:rFonts w:ascii="Times New Roman" w:eastAsia="Times New Roman" w:hAnsi="Times New Roman" w:cs="Times New Roman"/>
          <w:lang w:eastAsia="ar-SA"/>
        </w:rPr>
        <w:tab/>
      </w:r>
      <w:r w:rsidRPr="00B10EC7">
        <w:rPr>
          <w:rFonts w:ascii="Times New Roman" w:eastAsia="Times New Roman" w:hAnsi="Times New Roman" w:cs="Times New Roman"/>
          <w:lang w:eastAsia="ar-SA"/>
        </w:rPr>
        <w:tab/>
      </w:r>
      <w:r w:rsidRPr="00B10EC7">
        <w:rPr>
          <w:rFonts w:ascii="Times New Roman" w:eastAsia="Times New Roman" w:hAnsi="Times New Roman" w:cs="Times New Roman"/>
          <w:lang w:eastAsia="ar-SA"/>
        </w:rPr>
        <w:tab/>
      </w:r>
    </w:p>
    <w:p w14:paraId="18B50B02" w14:textId="77777777" w:rsidR="00B10EC7" w:rsidRPr="00B10EC7" w:rsidRDefault="00B10EC7" w:rsidP="00B10EC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B10EC7"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…………................ ustawy Pzp </w:t>
      </w:r>
      <w:r w:rsidRPr="00B10EC7">
        <w:rPr>
          <w:rFonts w:ascii="Times New Roman" w:eastAsia="Times New Roman" w:hAnsi="Times New Roman" w:cs="Times New Roman"/>
          <w:i/>
          <w:iCs/>
          <w:lang w:eastAsia="ar-SA"/>
        </w:rPr>
        <w:t xml:space="preserve">(podać mającą zastosowanie podstawę wykluczenia spośród wymienionych w art. 108 ust. 1 pkt 1, 2, 5 lub art. 109 ust. 1 pkt 4 ustawy Pzp). </w:t>
      </w:r>
      <w:r w:rsidRPr="00B10EC7">
        <w:rPr>
          <w:rFonts w:ascii="Times New Roman" w:eastAsia="Times New Roman" w:hAnsi="Times New Roman" w:cs="Times New Roman"/>
          <w:lang w:eastAsia="ar-SA"/>
        </w:rPr>
        <w:t>Jednocześnie oświadczam, że w związku z ww. okolicznością, na podstawie art. 110 ust. 2 pkt 1 ustawy Pzp podjąłem następujące środki:</w:t>
      </w:r>
    </w:p>
    <w:p w14:paraId="74740425" w14:textId="77777777" w:rsidR="00B10EC7" w:rsidRPr="00B10EC7" w:rsidRDefault="00B10EC7" w:rsidP="00B10EC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B10EC7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B10EC7">
        <w:rPr>
          <w:rFonts w:ascii="Times New Roman" w:eastAsia="Times New Roman" w:hAnsi="Times New Roman" w:cs="Times New Roman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CFF707" w14:textId="77777777" w:rsidR="00B10EC7" w:rsidRPr="00B10EC7" w:rsidRDefault="00B10EC7" w:rsidP="00B10EC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B10EC7">
        <w:rPr>
          <w:rFonts w:ascii="Times New Roman" w:eastAsia="Times New Roman" w:hAnsi="Times New Roman" w:cs="Times New Roman"/>
          <w:lang w:eastAsia="ar-SA"/>
        </w:rPr>
        <w:t>Wyjaśniam fakty i okoliczności o którym mowa w art. 110 ust. 2 pkt.  2 ustawy Pzp.:</w:t>
      </w:r>
    </w:p>
    <w:p w14:paraId="42449D7C" w14:textId="77777777" w:rsidR="00B10EC7" w:rsidRPr="00B10EC7" w:rsidRDefault="00B10EC7" w:rsidP="00B10EC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B10EC7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5A84FF" w14:textId="77777777" w:rsidR="00B10EC7" w:rsidRPr="00B10EC7" w:rsidRDefault="00B10EC7" w:rsidP="00B10EC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B10EC7">
        <w:rPr>
          <w:rFonts w:ascii="Times New Roman" w:eastAsia="Times New Roman" w:hAnsi="Times New Roman" w:cs="Times New Roman"/>
          <w:lang w:eastAsia="ar-SA"/>
        </w:rPr>
        <w:t>Podjąłem następujące kroki o których mowa w art. 110 ust. 2 pkt.  3 ustawy Pzp.:</w:t>
      </w:r>
    </w:p>
    <w:p w14:paraId="74AD1A80" w14:textId="77777777" w:rsidR="00B10EC7" w:rsidRPr="00B10EC7" w:rsidRDefault="00B10EC7" w:rsidP="00B10EC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B10EC7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DEA7F9" w14:textId="77777777" w:rsidR="00B10EC7" w:rsidRPr="00B10EC7" w:rsidRDefault="00B10EC7" w:rsidP="00B10EC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0BDEBE85" w14:textId="77777777" w:rsidR="00B10EC7" w:rsidRPr="00B10EC7" w:rsidRDefault="00B10EC7" w:rsidP="00B10EC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B10EC7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B10EC7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B10EC7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14:paraId="7B3FBD98" w14:textId="77777777" w:rsidR="00B10EC7" w:rsidRPr="00B10EC7" w:rsidRDefault="00B10EC7" w:rsidP="00B10EC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B10EC7">
        <w:rPr>
          <w:rFonts w:ascii="Times New Roman" w:eastAsia="Times New Roman" w:hAnsi="Times New Roman" w:cs="Times New Roman"/>
          <w:lang w:eastAsia="ar-SA"/>
        </w:rPr>
        <w:tab/>
      </w:r>
      <w:r w:rsidRPr="00B10EC7">
        <w:rPr>
          <w:rFonts w:ascii="Times New Roman" w:eastAsia="Times New Roman" w:hAnsi="Times New Roman" w:cs="Times New Roman"/>
          <w:lang w:eastAsia="ar-SA"/>
        </w:rPr>
        <w:tab/>
      </w:r>
      <w:r w:rsidRPr="00B10EC7">
        <w:rPr>
          <w:rFonts w:ascii="Times New Roman" w:eastAsia="Times New Roman" w:hAnsi="Times New Roman" w:cs="Times New Roman"/>
          <w:lang w:eastAsia="ar-SA"/>
        </w:rPr>
        <w:tab/>
      </w:r>
      <w:r w:rsidRPr="00B10EC7">
        <w:rPr>
          <w:rFonts w:ascii="Times New Roman" w:eastAsia="Times New Roman" w:hAnsi="Times New Roman" w:cs="Times New Roman"/>
          <w:lang w:eastAsia="ar-SA"/>
        </w:rPr>
        <w:tab/>
      </w:r>
      <w:r w:rsidRPr="00B10EC7">
        <w:rPr>
          <w:rFonts w:ascii="Times New Roman" w:eastAsia="Times New Roman" w:hAnsi="Times New Roman" w:cs="Times New Roman"/>
          <w:lang w:eastAsia="ar-SA"/>
        </w:rPr>
        <w:tab/>
      </w:r>
      <w:r w:rsidRPr="00B10EC7">
        <w:rPr>
          <w:rFonts w:ascii="Times New Roman" w:eastAsia="Times New Roman" w:hAnsi="Times New Roman" w:cs="Times New Roman"/>
          <w:lang w:eastAsia="ar-SA"/>
        </w:rPr>
        <w:tab/>
      </w:r>
      <w:r w:rsidRPr="00B10EC7">
        <w:rPr>
          <w:rFonts w:ascii="Times New Roman" w:eastAsia="Times New Roman" w:hAnsi="Times New Roman" w:cs="Times New Roman"/>
          <w:lang w:eastAsia="ar-SA"/>
        </w:rPr>
        <w:tab/>
      </w:r>
      <w:r w:rsidRPr="00B10EC7">
        <w:rPr>
          <w:rFonts w:ascii="Times New Roman" w:eastAsia="Times New Roman" w:hAnsi="Times New Roman" w:cs="Times New Roman"/>
          <w:lang w:eastAsia="ar-SA"/>
        </w:rPr>
        <w:tab/>
      </w:r>
      <w:r w:rsidRPr="00B10EC7">
        <w:rPr>
          <w:rFonts w:ascii="Times New Roman" w:eastAsia="Times New Roman" w:hAnsi="Times New Roman" w:cs="Times New Roman"/>
          <w:lang w:eastAsia="ar-SA"/>
        </w:rPr>
        <w:tab/>
      </w:r>
      <w:r w:rsidRPr="00B10EC7">
        <w:rPr>
          <w:rFonts w:ascii="Times New Roman" w:eastAsia="Times New Roman" w:hAnsi="Times New Roman" w:cs="Times New Roman"/>
          <w:lang w:eastAsia="ar-SA"/>
        </w:rPr>
        <w:tab/>
      </w:r>
      <w:r w:rsidRPr="00B10EC7">
        <w:rPr>
          <w:rFonts w:ascii="Times New Roman" w:eastAsia="Times New Roman" w:hAnsi="Times New Roman" w:cs="Times New Roman"/>
          <w:lang w:eastAsia="ar-SA"/>
        </w:rPr>
        <w:tab/>
      </w:r>
      <w:r w:rsidRPr="00B10EC7">
        <w:rPr>
          <w:rFonts w:ascii="Times New Roman" w:eastAsia="Times New Roman" w:hAnsi="Times New Roman" w:cs="Times New Roman"/>
          <w:lang w:eastAsia="ar-SA"/>
        </w:rPr>
        <w:tab/>
      </w:r>
      <w:r w:rsidRPr="00B10EC7">
        <w:rPr>
          <w:rFonts w:ascii="Times New Roman" w:eastAsia="Times New Roman" w:hAnsi="Times New Roman" w:cs="Times New Roman"/>
          <w:lang w:eastAsia="ar-SA"/>
        </w:rPr>
        <w:tab/>
      </w:r>
    </w:p>
    <w:p w14:paraId="575962C8" w14:textId="77777777" w:rsidR="00B10EC7" w:rsidRPr="00B10EC7" w:rsidRDefault="00B10EC7" w:rsidP="00B10EC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B10EC7">
        <w:rPr>
          <w:rFonts w:ascii="Times New Roman" w:eastAsia="Times New Roman" w:hAnsi="Times New Roman" w:cs="Times New Roman"/>
          <w:lang w:eastAsia="ar-SA"/>
        </w:rPr>
        <w:tab/>
      </w:r>
      <w:r w:rsidRPr="00B10EC7">
        <w:rPr>
          <w:rFonts w:ascii="Times New Roman" w:eastAsia="Times New Roman" w:hAnsi="Times New Roman" w:cs="Times New Roman"/>
          <w:lang w:eastAsia="ar-SA"/>
        </w:rPr>
        <w:tab/>
      </w:r>
      <w:r w:rsidRPr="00B10EC7">
        <w:rPr>
          <w:rFonts w:ascii="Times New Roman" w:eastAsia="Times New Roman" w:hAnsi="Times New Roman" w:cs="Times New Roman"/>
          <w:lang w:eastAsia="ar-SA"/>
        </w:rPr>
        <w:tab/>
      </w:r>
      <w:r w:rsidRPr="00B10EC7">
        <w:rPr>
          <w:rFonts w:ascii="Times New Roman" w:eastAsia="Times New Roman" w:hAnsi="Times New Roman" w:cs="Times New Roman"/>
          <w:lang w:eastAsia="ar-SA"/>
        </w:rPr>
        <w:tab/>
      </w:r>
      <w:r w:rsidRPr="00B10EC7">
        <w:rPr>
          <w:rFonts w:ascii="Times New Roman" w:eastAsia="Times New Roman" w:hAnsi="Times New Roman" w:cs="Times New Roman"/>
          <w:lang w:eastAsia="ar-SA"/>
        </w:rPr>
        <w:tab/>
      </w:r>
    </w:p>
    <w:p w14:paraId="1B2F8885" w14:textId="77777777" w:rsidR="00B10EC7" w:rsidRPr="00B10EC7" w:rsidRDefault="00B10EC7" w:rsidP="00B10EC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09952572" w14:textId="77777777" w:rsidR="00B10EC7" w:rsidRPr="00B10EC7" w:rsidRDefault="00B10EC7" w:rsidP="00B10EC7">
      <w:pPr>
        <w:widowControl w:val="0"/>
        <w:shd w:val="clear" w:color="auto" w:fill="BFBFBF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10EC7">
        <w:rPr>
          <w:rFonts w:ascii="Times New Roman" w:eastAsia="Times New Roman" w:hAnsi="Times New Roman" w:cs="Times New Roman"/>
          <w:b/>
          <w:lang w:eastAsia="ar-SA"/>
        </w:rPr>
        <w:t>OŚWIADCZENIE DOTYCZĄCE PODANYCH INFORMACJI:</w:t>
      </w:r>
    </w:p>
    <w:p w14:paraId="39CA32B3" w14:textId="77777777" w:rsidR="00B10EC7" w:rsidRPr="00B10EC7" w:rsidRDefault="00B10EC7" w:rsidP="00B10EC7">
      <w:pPr>
        <w:widowControl w:val="0"/>
        <w:shd w:val="clear" w:color="auto" w:fill="BFBFBF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1D07BDEB" w14:textId="77777777" w:rsidR="00B10EC7" w:rsidRPr="00B10EC7" w:rsidRDefault="00B10EC7" w:rsidP="00B10EC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4D0D9F63" w14:textId="77777777" w:rsidR="00B10EC7" w:rsidRPr="00B10EC7" w:rsidRDefault="00B10EC7" w:rsidP="00B10EC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B10EC7">
        <w:rPr>
          <w:rFonts w:ascii="Times New Roman" w:eastAsia="Times New Roman" w:hAnsi="Times New Roman" w:cs="Times New Roman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EA86997" w14:textId="77777777" w:rsidR="00B10EC7" w:rsidRPr="00B10EC7" w:rsidRDefault="00B10EC7" w:rsidP="00B10EC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3DE78A6A" w14:textId="77777777" w:rsidR="00B10EC7" w:rsidRPr="00B10EC7" w:rsidRDefault="00B10EC7" w:rsidP="00B10EC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76B5E610" w14:textId="77777777" w:rsidR="00B10EC7" w:rsidRPr="00B10EC7" w:rsidRDefault="00B10EC7" w:rsidP="00B10EC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B10EC7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B10EC7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B10EC7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14:paraId="3B47E0AF" w14:textId="77777777" w:rsidR="00B10EC7" w:rsidRPr="00B10EC7" w:rsidRDefault="00B10EC7" w:rsidP="00B10EC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4F837091" w14:textId="77777777" w:rsidR="00B10EC7" w:rsidRPr="00B10EC7" w:rsidRDefault="00B10EC7" w:rsidP="00B10EC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00824019" w14:textId="77777777" w:rsidR="00B10EC7" w:rsidRPr="00B10EC7" w:rsidRDefault="00B10EC7" w:rsidP="00B10EC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1FE1B542" w14:textId="77777777" w:rsidR="00B10EC7" w:rsidRPr="00B10EC7" w:rsidRDefault="00B10EC7" w:rsidP="00B10EC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30F364F8" w14:textId="77777777" w:rsidR="00B10EC7" w:rsidRPr="00B10EC7" w:rsidRDefault="00B10EC7" w:rsidP="00B10EC7">
      <w:pPr>
        <w:widowControl w:val="0"/>
        <w:tabs>
          <w:tab w:val="left" w:pos="426"/>
        </w:tabs>
        <w:suppressAutoHyphens/>
        <w:autoSpaceDN w:val="0"/>
        <w:spacing w:after="0"/>
        <w:ind w:right="2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10EC7">
        <w:rPr>
          <w:rFonts w:ascii="Times New Roman" w:eastAsia="Times New Roman" w:hAnsi="Times New Roman" w:cs="Times New Roman"/>
          <w:color w:val="000000"/>
          <w:lang w:eastAsia="ar-SA"/>
        </w:rPr>
        <w:t>Jednocześnie, z</w:t>
      </w:r>
      <w:r w:rsidRPr="00B10EC7">
        <w:rPr>
          <w:rFonts w:ascii="Times New Roman" w:eastAsia="Times New Roman" w:hAnsi="Times New Roman" w:cs="Times New Roman"/>
          <w:lang w:eastAsia="pl-PL"/>
        </w:rPr>
        <w:t>godnie z art. 274 ust. 4 ustawy Pzp,</w:t>
      </w:r>
      <w:r w:rsidRPr="00B10EC7">
        <w:rPr>
          <w:rFonts w:ascii="Times New Roman" w:eastAsia="Times New Roman" w:hAnsi="Times New Roman" w:cs="Times New Roman"/>
          <w:color w:val="000000"/>
          <w:lang w:eastAsia="ar-SA"/>
        </w:rPr>
        <w:t xml:space="preserve"> wykonawca wskazuje, że podmiotowe środki dowodowe wymagane przez zamawiającego, są dostępne </w:t>
      </w:r>
      <w:r w:rsidRPr="00B10EC7">
        <w:rPr>
          <w:rFonts w:ascii="Times New Roman" w:eastAsia="Times New Roman" w:hAnsi="Times New Roman" w:cs="Times New Roman"/>
          <w:lang w:eastAsia="pl-PL"/>
        </w:rPr>
        <w:t>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047541B8" w14:textId="77777777" w:rsidR="00B10EC7" w:rsidRPr="00B10EC7" w:rsidRDefault="00B10EC7" w:rsidP="00B10EC7">
      <w:pPr>
        <w:widowControl w:val="0"/>
        <w:tabs>
          <w:tab w:val="left" w:pos="426"/>
        </w:tabs>
        <w:suppressAutoHyphens/>
        <w:autoSpaceDN w:val="0"/>
        <w:spacing w:after="0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166F3D8" w14:textId="77777777" w:rsidR="00B10EC7" w:rsidRPr="00B10EC7" w:rsidRDefault="00B10EC7" w:rsidP="00B10EC7">
      <w:pPr>
        <w:widowControl w:val="0"/>
        <w:tabs>
          <w:tab w:val="left" w:pos="443"/>
        </w:tabs>
        <w:suppressAutoHyphens/>
        <w:spacing w:after="0"/>
        <w:ind w:left="426" w:right="20"/>
        <w:rPr>
          <w:rFonts w:ascii="Times New Roman" w:eastAsia="Times New Roman" w:hAnsi="Times New Roman" w:cs="Times New Roman"/>
          <w:color w:val="000000"/>
          <w:lang w:eastAsia="ar-SA"/>
        </w:rPr>
      </w:pPr>
      <w:r w:rsidRPr="00B10EC7">
        <w:rPr>
          <w:rFonts w:ascii="Times New Roman" w:eastAsia="Times New Roman" w:hAnsi="Times New Roman" w:cs="Times New Roman"/>
          <w:color w:val="000000"/>
          <w:lang w:eastAsia="ar-SA"/>
        </w:rPr>
        <w:t>1)</w:t>
      </w:r>
      <w:r w:rsidRPr="00B10EC7">
        <w:rPr>
          <w:rFonts w:ascii="Times New Roman" w:eastAsia="Times New Roman" w:hAnsi="Times New Roman" w:cs="Times New Roman"/>
          <w:color w:val="000000"/>
          <w:lang w:eastAsia="ar-SA"/>
        </w:rPr>
        <w:tab/>
        <w:t>..............................................................................................................................</w:t>
      </w:r>
    </w:p>
    <w:p w14:paraId="05A565F3" w14:textId="77777777" w:rsidR="00B10EC7" w:rsidRPr="00B10EC7" w:rsidRDefault="00B10EC7" w:rsidP="00B10EC7">
      <w:pPr>
        <w:widowControl w:val="0"/>
        <w:tabs>
          <w:tab w:val="left" w:pos="443"/>
        </w:tabs>
        <w:suppressAutoHyphens/>
        <w:spacing w:after="0"/>
        <w:ind w:left="426" w:right="20"/>
        <w:rPr>
          <w:rFonts w:ascii="Times New Roman" w:eastAsia="Times New Roman" w:hAnsi="Times New Roman" w:cs="Times New Roman"/>
          <w:color w:val="000000"/>
          <w:lang w:eastAsia="ar-SA"/>
        </w:rPr>
      </w:pPr>
      <w:r w:rsidRPr="00B10EC7">
        <w:rPr>
          <w:rFonts w:ascii="Times New Roman" w:eastAsia="Times New Roman" w:hAnsi="Times New Roman" w:cs="Times New Roman"/>
          <w:color w:val="000000"/>
          <w:lang w:eastAsia="ar-SA"/>
        </w:rPr>
        <w:t>2)</w:t>
      </w:r>
      <w:r w:rsidRPr="00B10EC7">
        <w:rPr>
          <w:rFonts w:ascii="Times New Roman" w:eastAsia="Times New Roman" w:hAnsi="Times New Roman" w:cs="Times New Roman"/>
          <w:color w:val="000000"/>
          <w:lang w:eastAsia="ar-SA"/>
        </w:rPr>
        <w:tab/>
        <w:t>..............................................................................................................................</w:t>
      </w:r>
    </w:p>
    <w:p w14:paraId="3544C726" w14:textId="77777777" w:rsidR="00B10EC7" w:rsidRPr="00B10EC7" w:rsidRDefault="00B10EC7" w:rsidP="00B10EC7">
      <w:pPr>
        <w:widowControl w:val="0"/>
        <w:tabs>
          <w:tab w:val="left" w:pos="443"/>
        </w:tabs>
        <w:suppressAutoHyphens/>
        <w:spacing w:after="0"/>
        <w:ind w:left="426" w:right="20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7C8B5D58" w14:textId="77777777" w:rsidR="00B10EC7" w:rsidRPr="00B10EC7" w:rsidRDefault="00B10EC7" w:rsidP="00B10EC7">
      <w:pPr>
        <w:widowControl w:val="0"/>
        <w:suppressAutoHyphens/>
        <w:spacing w:after="160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0989029E" w14:textId="77777777" w:rsidR="00B10EC7" w:rsidRPr="00B10EC7" w:rsidRDefault="00B10EC7" w:rsidP="00B10EC7">
      <w:pPr>
        <w:widowControl w:val="0"/>
        <w:suppressAutoHyphens/>
        <w:spacing w:after="160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68360E6F" w14:textId="77777777" w:rsidR="00B10EC7" w:rsidRPr="00B10EC7" w:rsidRDefault="00B10EC7" w:rsidP="00B10EC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B10E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Dokument musi zostać opatrzony kwalifikowanym podpisem elektronicznym, podpisem zaufanym lub podpisem osobistym</w:t>
      </w:r>
    </w:p>
    <w:p w14:paraId="116425FF" w14:textId="77777777" w:rsidR="00A170FE" w:rsidRPr="00A170FE" w:rsidRDefault="00A170FE" w:rsidP="00A170FE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  <w:r w:rsidRPr="00A170F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</w:t>
      </w:r>
    </w:p>
    <w:p w14:paraId="7799CB0E" w14:textId="1FDC52A3" w:rsidR="00C9350C" w:rsidRPr="002625AA" w:rsidRDefault="00C9350C" w:rsidP="00DD61F4">
      <w:pPr>
        <w:spacing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C9350C" w:rsidRPr="002625AA" w:rsidSect="0078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5EBC4" w14:textId="77777777" w:rsidR="00F70344" w:rsidRDefault="00F70344" w:rsidP="007008C2">
      <w:pPr>
        <w:spacing w:after="0" w:line="240" w:lineRule="auto"/>
      </w:pPr>
      <w:r>
        <w:separator/>
      </w:r>
    </w:p>
  </w:endnote>
  <w:endnote w:type="continuationSeparator" w:id="0">
    <w:p w14:paraId="175181FA" w14:textId="77777777" w:rsidR="00F70344" w:rsidRDefault="00F70344" w:rsidP="0070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KO Bank Polski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73F61" w14:textId="77777777" w:rsidR="00F70344" w:rsidRDefault="00F70344" w:rsidP="007008C2">
      <w:pPr>
        <w:spacing w:after="0" w:line="240" w:lineRule="auto"/>
      </w:pPr>
      <w:r>
        <w:separator/>
      </w:r>
    </w:p>
  </w:footnote>
  <w:footnote w:type="continuationSeparator" w:id="0">
    <w:p w14:paraId="6FA8BBB0" w14:textId="77777777" w:rsidR="00F70344" w:rsidRDefault="00F70344" w:rsidP="00700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649C"/>
    <w:multiLevelType w:val="multilevel"/>
    <w:tmpl w:val="DC80B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05CC7"/>
    <w:multiLevelType w:val="hybridMultilevel"/>
    <w:tmpl w:val="8850F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16C78"/>
    <w:multiLevelType w:val="hybridMultilevel"/>
    <w:tmpl w:val="4830A836"/>
    <w:lvl w:ilvl="0" w:tplc="8A241C56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 w15:restartNumberingAfterBreak="0">
    <w:nsid w:val="18263181"/>
    <w:multiLevelType w:val="hybridMultilevel"/>
    <w:tmpl w:val="D1B6AD10"/>
    <w:lvl w:ilvl="0" w:tplc="04150017">
      <w:start w:val="1"/>
      <w:numFmt w:val="lowerLetter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5" w15:restartNumberingAfterBreak="0">
    <w:nsid w:val="199C2960"/>
    <w:multiLevelType w:val="hybridMultilevel"/>
    <w:tmpl w:val="1A768CE6"/>
    <w:lvl w:ilvl="0" w:tplc="70BECA5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35CEE"/>
    <w:multiLevelType w:val="hybridMultilevel"/>
    <w:tmpl w:val="A71EC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A6A1B"/>
    <w:multiLevelType w:val="hybridMultilevel"/>
    <w:tmpl w:val="049291F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20370BF4"/>
    <w:multiLevelType w:val="hybridMultilevel"/>
    <w:tmpl w:val="C8CCC5D8"/>
    <w:lvl w:ilvl="0" w:tplc="7CE8375E">
      <w:start w:val="1"/>
      <w:numFmt w:val="lowerLetter"/>
      <w:lvlText w:val="%1)"/>
      <w:lvlJc w:val="left"/>
      <w:pPr>
        <w:ind w:left="10"/>
      </w:pPr>
      <w:rPr>
        <w:rFonts w:asciiTheme="minorHAnsi" w:eastAsia="Arial" w:hAnsiTheme="minorHAnsi" w:cstheme="minorHAnsi"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8AEE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22AB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DCFC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3A03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2442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E207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6643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D428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0" w15:restartNumberingAfterBreak="0">
    <w:nsid w:val="240A4F5F"/>
    <w:multiLevelType w:val="hybridMultilevel"/>
    <w:tmpl w:val="6ECAA87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1" w15:restartNumberingAfterBreak="0">
    <w:nsid w:val="278C5202"/>
    <w:multiLevelType w:val="hybridMultilevel"/>
    <w:tmpl w:val="AD8A3C8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154499A"/>
    <w:multiLevelType w:val="hybridMultilevel"/>
    <w:tmpl w:val="EDF2113E"/>
    <w:lvl w:ilvl="0" w:tplc="C212DB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17D6CD1"/>
    <w:multiLevelType w:val="hybridMultilevel"/>
    <w:tmpl w:val="DB82B5C6"/>
    <w:lvl w:ilvl="0" w:tplc="04150017">
      <w:start w:val="1"/>
      <w:numFmt w:val="lowerLetter"/>
      <w:lvlText w:val="%1)"/>
      <w:lvlJc w:val="left"/>
      <w:pPr>
        <w:ind w:left="1898" w:hanging="360"/>
      </w:pPr>
    </w:lvl>
    <w:lvl w:ilvl="1" w:tplc="04150019" w:tentative="1">
      <w:start w:val="1"/>
      <w:numFmt w:val="lowerLetter"/>
      <w:lvlText w:val="%2."/>
      <w:lvlJc w:val="left"/>
      <w:pPr>
        <w:ind w:left="2618" w:hanging="360"/>
      </w:pPr>
    </w:lvl>
    <w:lvl w:ilvl="2" w:tplc="0415001B" w:tentative="1">
      <w:start w:val="1"/>
      <w:numFmt w:val="lowerRoman"/>
      <w:lvlText w:val="%3."/>
      <w:lvlJc w:val="right"/>
      <w:pPr>
        <w:ind w:left="3338" w:hanging="180"/>
      </w:pPr>
    </w:lvl>
    <w:lvl w:ilvl="3" w:tplc="0415000F" w:tentative="1">
      <w:start w:val="1"/>
      <w:numFmt w:val="decimal"/>
      <w:lvlText w:val="%4."/>
      <w:lvlJc w:val="left"/>
      <w:pPr>
        <w:ind w:left="4058" w:hanging="360"/>
      </w:pPr>
    </w:lvl>
    <w:lvl w:ilvl="4" w:tplc="04150019" w:tentative="1">
      <w:start w:val="1"/>
      <w:numFmt w:val="lowerLetter"/>
      <w:lvlText w:val="%5."/>
      <w:lvlJc w:val="left"/>
      <w:pPr>
        <w:ind w:left="4778" w:hanging="360"/>
      </w:pPr>
    </w:lvl>
    <w:lvl w:ilvl="5" w:tplc="0415001B" w:tentative="1">
      <w:start w:val="1"/>
      <w:numFmt w:val="lowerRoman"/>
      <w:lvlText w:val="%6."/>
      <w:lvlJc w:val="right"/>
      <w:pPr>
        <w:ind w:left="5498" w:hanging="180"/>
      </w:pPr>
    </w:lvl>
    <w:lvl w:ilvl="6" w:tplc="0415000F" w:tentative="1">
      <w:start w:val="1"/>
      <w:numFmt w:val="decimal"/>
      <w:lvlText w:val="%7."/>
      <w:lvlJc w:val="left"/>
      <w:pPr>
        <w:ind w:left="6218" w:hanging="360"/>
      </w:pPr>
    </w:lvl>
    <w:lvl w:ilvl="7" w:tplc="04150019" w:tentative="1">
      <w:start w:val="1"/>
      <w:numFmt w:val="lowerLetter"/>
      <w:lvlText w:val="%8."/>
      <w:lvlJc w:val="left"/>
      <w:pPr>
        <w:ind w:left="6938" w:hanging="360"/>
      </w:pPr>
    </w:lvl>
    <w:lvl w:ilvl="8" w:tplc="0415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14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C5C2E"/>
    <w:multiLevelType w:val="hybridMultilevel"/>
    <w:tmpl w:val="46E8ACCC"/>
    <w:lvl w:ilvl="0" w:tplc="4104C60C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416B9"/>
    <w:multiLevelType w:val="hybridMultilevel"/>
    <w:tmpl w:val="C2F83E0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7" w15:restartNumberingAfterBreak="0">
    <w:nsid w:val="575C35EF"/>
    <w:multiLevelType w:val="hybridMultilevel"/>
    <w:tmpl w:val="049291F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 w15:restartNumberingAfterBreak="0">
    <w:nsid w:val="690A7A19"/>
    <w:multiLevelType w:val="hybridMultilevel"/>
    <w:tmpl w:val="FE605C2E"/>
    <w:lvl w:ilvl="0" w:tplc="4F248C5A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D66B2C"/>
    <w:multiLevelType w:val="hybridMultilevel"/>
    <w:tmpl w:val="DC380630"/>
    <w:lvl w:ilvl="0" w:tplc="DC02D0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21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E0D91"/>
    <w:multiLevelType w:val="hybridMultilevel"/>
    <w:tmpl w:val="6D3CF4C4"/>
    <w:lvl w:ilvl="0" w:tplc="04150017">
      <w:start w:val="1"/>
      <w:numFmt w:val="lowerLetter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num w:numId="1">
    <w:abstractNumId w:val="3"/>
  </w:num>
  <w:num w:numId="2">
    <w:abstractNumId w:val="12"/>
  </w:num>
  <w:num w:numId="3">
    <w:abstractNumId w:val="22"/>
  </w:num>
  <w:num w:numId="4">
    <w:abstractNumId w:val="10"/>
  </w:num>
  <w:num w:numId="5">
    <w:abstractNumId w:val="4"/>
  </w:num>
  <w:num w:numId="6">
    <w:abstractNumId w:val="16"/>
  </w:num>
  <w:num w:numId="7">
    <w:abstractNumId w:val="20"/>
  </w:num>
  <w:num w:numId="8">
    <w:abstractNumId w:val="13"/>
  </w:num>
  <w:num w:numId="9">
    <w:abstractNumId w:val="9"/>
  </w:num>
  <w:num w:numId="10">
    <w:abstractNumId w:val="19"/>
  </w:num>
  <w:num w:numId="11">
    <w:abstractNumId w:val="11"/>
  </w:num>
  <w:num w:numId="12">
    <w:abstractNumId w:val="8"/>
  </w:num>
  <w:num w:numId="13">
    <w:abstractNumId w:val="17"/>
  </w:num>
  <w:num w:numId="14">
    <w:abstractNumId w:val="7"/>
  </w:num>
  <w:num w:numId="15">
    <w:abstractNumId w:val="0"/>
  </w:num>
  <w:num w:numId="16">
    <w:abstractNumId w:val="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8"/>
  </w:num>
  <w:num w:numId="20">
    <w:abstractNumId w:val="1"/>
  </w:num>
  <w:num w:numId="21">
    <w:abstractNumId w:val="21"/>
  </w:num>
  <w:num w:numId="22">
    <w:abstractNumId w:val="14"/>
  </w:num>
  <w:num w:numId="23">
    <w:abstractNumId w:val="5"/>
  </w:num>
  <w:num w:numId="2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1D"/>
    <w:rsid w:val="0000149E"/>
    <w:rsid w:val="00023A85"/>
    <w:rsid w:val="00036ACB"/>
    <w:rsid w:val="000449C8"/>
    <w:rsid w:val="0005413E"/>
    <w:rsid w:val="0006644E"/>
    <w:rsid w:val="00066764"/>
    <w:rsid w:val="0007385E"/>
    <w:rsid w:val="00074795"/>
    <w:rsid w:val="00085A84"/>
    <w:rsid w:val="0009743E"/>
    <w:rsid w:val="000A7F8C"/>
    <w:rsid w:val="000C261B"/>
    <w:rsid w:val="000C2900"/>
    <w:rsid w:val="000D2325"/>
    <w:rsid w:val="000D2437"/>
    <w:rsid w:val="000E04B1"/>
    <w:rsid w:val="001010BC"/>
    <w:rsid w:val="00123309"/>
    <w:rsid w:val="00132D09"/>
    <w:rsid w:val="00134C88"/>
    <w:rsid w:val="00150FEF"/>
    <w:rsid w:val="00155321"/>
    <w:rsid w:val="00163FEF"/>
    <w:rsid w:val="001641FB"/>
    <w:rsid w:val="001704C3"/>
    <w:rsid w:val="001728D0"/>
    <w:rsid w:val="00177D12"/>
    <w:rsid w:val="00197FF8"/>
    <w:rsid w:val="001C0169"/>
    <w:rsid w:val="001C3D64"/>
    <w:rsid w:val="001E3F1F"/>
    <w:rsid w:val="001E702C"/>
    <w:rsid w:val="001E7A3A"/>
    <w:rsid w:val="002056B1"/>
    <w:rsid w:val="002113C7"/>
    <w:rsid w:val="00225295"/>
    <w:rsid w:val="00225F54"/>
    <w:rsid w:val="00233999"/>
    <w:rsid w:val="002532B0"/>
    <w:rsid w:val="00254CB6"/>
    <w:rsid w:val="00255FEE"/>
    <w:rsid w:val="002625AA"/>
    <w:rsid w:val="00273C87"/>
    <w:rsid w:val="00274D4C"/>
    <w:rsid w:val="00280C74"/>
    <w:rsid w:val="002B2465"/>
    <w:rsid w:val="002B6BDB"/>
    <w:rsid w:val="002D39AD"/>
    <w:rsid w:val="002F3E89"/>
    <w:rsid w:val="002F6E7B"/>
    <w:rsid w:val="003070B1"/>
    <w:rsid w:val="00313116"/>
    <w:rsid w:val="00315DBE"/>
    <w:rsid w:val="00331E30"/>
    <w:rsid w:val="003330FD"/>
    <w:rsid w:val="00335FEB"/>
    <w:rsid w:val="00337E16"/>
    <w:rsid w:val="00352B1D"/>
    <w:rsid w:val="00361A3E"/>
    <w:rsid w:val="003626A4"/>
    <w:rsid w:val="003637B1"/>
    <w:rsid w:val="00373AD2"/>
    <w:rsid w:val="003766E7"/>
    <w:rsid w:val="0039459C"/>
    <w:rsid w:val="00395A7A"/>
    <w:rsid w:val="003A5EF3"/>
    <w:rsid w:val="003C1304"/>
    <w:rsid w:val="003C68D6"/>
    <w:rsid w:val="003D55BE"/>
    <w:rsid w:val="003E2754"/>
    <w:rsid w:val="003E5062"/>
    <w:rsid w:val="003F4085"/>
    <w:rsid w:val="0040418E"/>
    <w:rsid w:val="00405F2D"/>
    <w:rsid w:val="00417430"/>
    <w:rsid w:val="0042774B"/>
    <w:rsid w:val="004279EC"/>
    <w:rsid w:val="00450E14"/>
    <w:rsid w:val="00461C9F"/>
    <w:rsid w:val="004714B1"/>
    <w:rsid w:val="00472E6A"/>
    <w:rsid w:val="004739B8"/>
    <w:rsid w:val="00477B78"/>
    <w:rsid w:val="004A5803"/>
    <w:rsid w:val="004A74A8"/>
    <w:rsid w:val="004B4CF5"/>
    <w:rsid w:val="004C581B"/>
    <w:rsid w:val="004D5658"/>
    <w:rsid w:val="004D7044"/>
    <w:rsid w:val="004E0B5B"/>
    <w:rsid w:val="004E1B1D"/>
    <w:rsid w:val="004F1BC3"/>
    <w:rsid w:val="004F32D3"/>
    <w:rsid w:val="004F4E8E"/>
    <w:rsid w:val="00505E73"/>
    <w:rsid w:val="00513662"/>
    <w:rsid w:val="005208DB"/>
    <w:rsid w:val="00524416"/>
    <w:rsid w:val="00537C27"/>
    <w:rsid w:val="00545782"/>
    <w:rsid w:val="00550E1B"/>
    <w:rsid w:val="0055212F"/>
    <w:rsid w:val="005562F0"/>
    <w:rsid w:val="00556906"/>
    <w:rsid w:val="00563CC7"/>
    <w:rsid w:val="00566F61"/>
    <w:rsid w:val="00573711"/>
    <w:rsid w:val="00576D97"/>
    <w:rsid w:val="00583DE7"/>
    <w:rsid w:val="00584FAF"/>
    <w:rsid w:val="00594B57"/>
    <w:rsid w:val="00596834"/>
    <w:rsid w:val="00596E28"/>
    <w:rsid w:val="005A2814"/>
    <w:rsid w:val="005C28D8"/>
    <w:rsid w:val="005D558F"/>
    <w:rsid w:val="005E0899"/>
    <w:rsid w:val="00611B9A"/>
    <w:rsid w:val="00637C1D"/>
    <w:rsid w:val="0067536E"/>
    <w:rsid w:val="006762D4"/>
    <w:rsid w:val="00685D49"/>
    <w:rsid w:val="00686332"/>
    <w:rsid w:val="00694547"/>
    <w:rsid w:val="006A23D5"/>
    <w:rsid w:val="006B27F5"/>
    <w:rsid w:val="006B4778"/>
    <w:rsid w:val="006D4ACB"/>
    <w:rsid w:val="006F69B1"/>
    <w:rsid w:val="007008C2"/>
    <w:rsid w:val="00704F4A"/>
    <w:rsid w:val="00717D3D"/>
    <w:rsid w:val="00737D0F"/>
    <w:rsid w:val="007410D9"/>
    <w:rsid w:val="007437D8"/>
    <w:rsid w:val="00744364"/>
    <w:rsid w:val="007704BE"/>
    <w:rsid w:val="00777D3F"/>
    <w:rsid w:val="00781C53"/>
    <w:rsid w:val="00783640"/>
    <w:rsid w:val="00794795"/>
    <w:rsid w:val="0079697F"/>
    <w:rsid w:val="007D2F00"/>
    <w:rsid w:val="007D5051"/>
    <w:rsid w:val="007D53B7"/>
    <w:rsid w:val="007D54FC"/>
    <w:rsid w:val="007E0DFD"/>
    <w:rsid w:val="007E4098"/>
    <w:rsid w:val="007F47A2"/>
    <w:rsid w:val="00824D8A"/>
    <w:rsid w:val="0083194C"/>
    <w:rsid w:val="00834805"/>
    <w:rsid w:val="00840923"/>
    <w:rsid w:val="0084114F"/>
    <w:rsid w:val="00853C3F"/>
    <w:rsid w:val="008611D5"/>
    <w:rsid w:val="00883E72"/>
    <w:rsid w:val="008910C3"/>
    <w:rsid w:val="008969F7"/>
    <w:rsid w:val="008B2618"/>
    <w:rsid w:val="008B5D15"/>
    <w:rsid w:val="008E0937"/>
    <w:rsid w:val="008F203C"/>
    <w:rsid w:val="0090782A"/>
    <w:rsid w:val="00907909"/>
    <w:rsid w:val="009163FD"/>
    <w:rsid w:val="00941032"/>
    <w:rsid w:val="009524E4"/>
    <w:rsid w:val="009530E4"/>
    <w:rsid w:val="009801BC"/>
    <w:rsid w:val="00993BAA"/>
    <w:rsid w:val="009A3751"/>
    <w:rsid w:val="009B0510"/>
    <w:rsid w:val="009B0E1F"/>
    <w:rsid w:val="009B1768"/>
    <w:rsid w:val="009C01C6"/>
    <w:rsid w:val="009C0631"/>
    <w:rsid w:val="009D38E0"/>
    <w:rsid w:val="009D5725"/>
    <w:rsid w:val="009E0194"/>
    <w:rsid w:val="009E0293"/>
    <w:rsid w:val="009E2DA3"/>
    <w:rsid w:val="009F0C29"/>
    <w:rsid w:val="009F2D9F"/>
    <w:rsid w:val="00A01B23"/>
    <w:rsid w:val="00A04707"/>
    <w:rsid w:val="00A05742"/>
    <w:rsid w:val="00A07918"/>
    <w:rsid w:val="00A07B4D"/>
    <w:rsid w:val="00A167C4"/>
    <w:rsid w:val="00A170FE"/>
    <w:rsid w:val="00A17596"/>
    <w:rsid w:val="00A17B73"/>
    <w:rsid w:val="00A229E2"/>
    <w:rsid w:val="00A231C9"/>
    <w:rsid w:val="00A267D0"/>
    <w:rsid w:val="00A3091E"/>
    <w:rsid w:val="00A313C5"/>
    <w:rsid w:val="00A4100E"/>
    <w:rsid w:val="00A417D9"/>
    <w:rsid w:val="00A6249F"/>
    <w:rsid w:val="00A6619C"/>
    <w:rsid w:val="00A72FFE"/>
    <w:rsid w:val="00A75DEE"/>
    <w:rsid w:val="00A86193"/>
    <w:rsid w:val="00A86DF0"/>
    <w:rsid w:val="00A9080B"/>
    <w:rsid w:val="00A92ECE"/>
    <w:rsid w:val="00A956C7"/>
    <w:rsid w:val="00A977F3"/>
    <w:rsid w:val="00AA2433"/>
    <w:rsid w:val="00AA54BD"/>
    <w:rsid w:val="00AB7052"/>
    <w:rsid w:val="00AC124F"/>
    <w:rsid w:val="00AD03F9"/>
    <w:rsid w:val="00AD0F95"/>
    <w:rsid w:val="00AE0588"/>
    <w:rsid w:val="00AE58D6"/>
    <w:rsid w:val="00AE5989"/>
    <w:rsid w:val="00AF13BB"/>
    <w:rsid w:val="00B10EC7"/>
    <w:rsid w:val="00B40015"/>
    <w:rsid w:val="00B44995"/>
    <w:rsid w:val="00B463D9"/>
    <w:rsid w:val="00B54938"/>
    <w:rsid w:val="00B54BBE"/>
    <w:rsid w:val="00B679CE"/>
    <w:rsid w:val="00BA7265"/>
    <w:rsid w:val="00BA7B9A"/>
    <w:rsid w:val="00BB24BE"/>
    <w:rsid w:val="00BB6617"/>
    <w:rsid w:val="00BE0192"/>
    <w:rsid w:val="00BE158F"/>
    <w:rsid w:val="00BE7687"/>
    <w:rsid w:val="00BE798A"/>
    <w:rsid w:val="00C12481"/>
    <w:rsid w:val="00C15B94"/>
    <w:rsid w:val="00C2296F"/>
    <w:rsid w:val="00C37C7E"/>
    <w:rsid w:val="00C40902"/>
    <w:rsid w:val="00C676F0"/>
    <w:rsid w:val="00C777F9"/>
    <w:rsid w:val="00C81BD3"/>
    <w:rsid w:val="00C86694"/>
    <w:rsid w:val="00C9350C"/>
    <w:rsid w:val="00C9609D"/>
    <w:rsid w:val="00CA26F8"/>
    <w:rsid w:val="00CA3202"/>
    <w:rsid w:val="00CA76AC"/>
    <w:rsid w:val="00CB3671"/>
    <w:rsid w:val="00CB608F"/>
    <w:rsid w:val="00CF77DD"/>
    <w:rsid w:val="00D00F83"/>
    <w:rsid w:val="00D15DB6"/>
    <w:rsid w:val="00D33C7F"/>
    <w:rsid w:val="00D3672A"/>
    <w:rsid w:val="00D56DF5"/>
    <w:rsid w:val="00D57C55"/>
    <w:rsid w:val="00D65CF7"/>
    <w:rsid w:val="00D734CB"/>
    <w:rsid w:val="00D77BC9"/>
    <w:rsid w:val="00D815C8"/>
    <w:rsid w:val="00D93FF4"/>
    <w:rsid w:val="00DA47A6"/>
    <w:rsid w:val="00DA4A3C"/>
    <w:rsid w:val="00DB04B8"/>
    <w:rsid w:val="00DB3CCE"/>
    <w:rsid w:val="00DC28CF"/>
    <w:rsid w:val="00DD2CCC"/>
    <w:rsid w:val="00DD61F4"/>
    <w:rsid w:val="00DD7573"/>
    <w:rsid w:val="00E1379C"/>
    <w:rsid w:val="00E1612E"/>
    <w:rsid w:val="00E23EA3"/>
    <w:rsid w:val="00E42904"/>
    <w:rsid w:val="00E42FA3"/>
    <w:rsid w:val="00E5243B"/>
    <w:rsid w:val="00E637D7"/>
    <w:rsid w:val="00E81D48"/>
    <w:rsid w:val="00E83AEE"/>
    <w:rsid w:val="00E941AC"/>
    <w:rsid w:val="00E96ADF"/>
    <w:rsid w:val="00EE498F"/>
    <w:rsid w:val="00EF019F"/>
    <w:rsid w:val="00EF218B"/>
    <w:rsid w:val="00F44FD5"/>
    <w:rsid w:val="00F471AD"/>
    <w:rsid w:val="00F47C45"/>
    <w:rsid w:val="00F56DC6"/>
    <w:rsid w:val="00F60F74"/>
    <w:rsid w:val="00F70344"/>
    <w:rsid w:val="00F836B3"/>
    <w:rsid w:val="00FE3295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7A1663"/>
  <w15:docId w15:val="{1B128618-C772-4155-9466-4BC201A4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F95"/>
    <w:pPr>
      <w:spacing w:line="276" w:lineRule="auto"/>
      <w:jc w:val="left"/>
    </w:pPr>
    <w:rPr>
      <w:rFonts w:asciiTheme="minorHAnsi" w:hAnsiTheme="minorHAnsi" w:cstheme="minorBidi"/>
      <w:bCs w:val="0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5B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5B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23E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5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5B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C15B94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15B94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637C1D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7C1D"/>
    <w:rPr>
      <w:rFonts w:ascii="Arial" w:eastAsia="Times New Roman" w:hAnsi="Arial"/>
      <w:bCs w:val="0"/>
      <w:color w:val="auto"/>
      <w:szCs w:val="20"/>
      <w:lang w:eastAsia="pl-PL"/>
    </w:rPr>
  </w:style>
  <w:style w:type="table" w:styleId="Tabela-Siatka">
    <w:name w:val="Table Grid"/>
    <w:basedOn w:val="Standardowy"/>
    <w:uiPriority w:val="59"/>
    <w:rsid w:val="00637C1D"/>
    <w:pPr>
      <w:spacing w:after="0" w:line="240" w:lineRule="auto"/>
    </w:pPr>
    <w:rPr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295"/>
    <w:rPr>
      <w:rFonts w:ascii="Segoe UI" w:hAnsi="Segoe UI" w:cs="Segoe UI"/>
      <w:bCs w:val="0"/>
      <w:color w:val="auto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08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08C2"/>
    <w:rPr>
      <w:rFonts w:asciiTheme="minorHAnsi" w:hAnsiTheme="minorHAnsi" w:cstheme="minorBidi"/>
      <w:bCs w:val="0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08C2"/>
    <w:rPr>
      <w:vertAlign w:val="superscript"/>
    </w:rPr>
  </w:style>
  <w:style w:type="paragraph" w:customStyle="1" w:styleId="WW-Tekstpodstawowy3">
    <w:name w:val="WW-Tekst podstawowy 3"/>
    <w:basedOn w:val="Normalny"/>
    <w:rsid w:val="002625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Default">
    <w:name w:val="Default"/>
    <w:rsid w:val="006B27F5"/>
    <w:pPr>
      <w:autoSpaceDE w:val="0"/>
      <w:autoSpaceDN w:val="0"/>
      <w:adjustRightInd w:val="0"/>
      <w:spacing w:after="0" w:line="240" w:lineRule="auto"/>
      <w:jc w:val="left"/>
    </w:pPr>
    <w:rPr>
      <w:rFonts w:ascii="PKO Bank Polski" w:hAnsi="PKO Bank Polski" w:cs="PKO Bank Polski"/>
      <w:bCs w:val="0"/>
      <w:color w:val="000000"/>
    </w:rPr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1728D0"/>
    <w:rPr>
      <w:rFonts w:asciiTheme="minorHAnsi" w:hAnsiTheme="minorHAnsi" w:cstheme="minorBidi"/>
      <w:bCs w:val="0"/>
      <w:color w:val="auto"/>
      <w:sz w:val="22"/>
      <w:szCs w:val="22"/>
    </w:rPr>
  </w:style>
  <w:style w:type="paragraph" w:styleId="Bezodstpw">
    <w:name w:val="No Spacing"/>
    <w:uiPriority w:val="1"/>
    <w:qFormat/>
    <w:rsid w:val="00AF13BB"/>
    <w:pPr>
      <w:spacing w:after="0" w:line="240" w:lineRule="auto"/>
      <w:jc w:val="left"/>
    </w:pPr>
    <w:rPr>
      <w:rFonts w:asciiTheme="minorHAnsi" w:eastAsiaTheme="minorEastAsia" w:hAnsiTheme="minorHAnsi" w:cstheme="minorBidi"/>
      <w:bCs w:val="0"/>
      <w:color w:val="auto"/>
      <w:lang w:eastAsia="pl-PL"/>
    </w:rPr>
  </w:style>
  <w:style w:type="character" w:styleId="Hipercze">
    <w:name w:val="Hyperlink"/>
    <w:uiPriority w:val="99"/>
    <w:unhideWhenUsed/>
    <w:rsid w:val="00AF13B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CC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B47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23EA3"/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23E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23EA3"/>
    <w:rPr>
      <w:rFonts w:asciiTheme="minorHAnsi" w:hAnsiTheme="minorHAnsi" w:cstheme="minorBidi"/>
      <w:bCs w:val="0"/>
      <w:color w:val="auto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6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1F4"/>
    <w:rPr>
      <w:rFonts w:asciiTheme="minorHAnsi" w:hAnsiTheme="minorHAnsi" w:cstheme="minorBidi"/>
      <w:bCs w:val="0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D6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1F4"/>
    <w:rPr>
      <w:rFonts w:asciiTheme="minorHAnsi" w:hAnsiTheme="minorHAnsi" w:cstheme="minorBidi"/>
      <w:bCs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1335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ksilucmom</dc:creator>
  <cp:keywords/>
  <dc:description/>
  <cp:lastModifiedBy>Alicja Noworyta</cp:lastModifiedBy>
  <cp:revision>6</cp:revision>
  <cp:lastPrinted>2022-01-27T12:28:00Z</cp:lastPrinted>
  <dcterms:created xsi:type="dcterms:W3CDTF">2022-05-19T10:49:00Z</dcterms:created>
  <dcterms:modified xsi:type="dcterms:W3CDTF">2022-05-19T11:34:00Z</dcterms:modified>
</cp:coreProperties>
</file>